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0358" w14:textId="77777777" w:rsidR="008C6B35" w:rsidRPr="008C6B35" w:rsidRDefault="008C6B35" w:rsidP="008C6B35">
      <w:pPr>
        <w:jc w:val="both"/>
        <w:rPr>
          <w:rFonts w:ascii="Arial" w:eastAsiaTheme="minorEastAsia" w:hAnsi="Arial" w:cs="Arial"/>
          <w:lang w:eastAsia="en-GB"/>
        </w:rPr>
      </w:pPr>
    </w:p>
    <w:p w14:paraId="2C740A1B" w14:textId="1F6F85B5" w:rsidR="008C6B35" w:rsidRPr="008C6B35" w:rsidRDefault="008C6B35" w:rsidP="008C6B35">
      <w:pPr>
        <w:spacing w:after="0" w:line="240" w:lineRule="auto"/>
        <w:jc w:val="both"/>
        <w:rPr>
          <w:rFonts w:ascii="Arial" w:eastAsiaTheme="minorEastAsia" w:hAnsi="Arial" w:cs="Arial"/>
          <w:b/>
          <w:lang w:eastAsia="en-GB"/>
        </w:rPr>
      </w:pPr>
      <w:r w:rsidRPr="008C6B35">
        <w:rPr>
          <w:rFonts w:ascii="Arial" w:eastAsiaTheme="minorEastAsia" w:hAnsi="Arial" w:cs="Arial"/>
          <w:b/>
          <w:color w:val="C00000"/>
          <w:lang w:eastAsia="en-GB"/>
        </w:rPr>
        <w:t>Appendix B –</w:t>
      </w:r>
      <w:r w:rsidRPr="008C6B35">
        <w:rPr>
          <w:rFonts w:eastAsiaTheme="minorEastAsia"/>
          <w:color w:val="C00000"/>
          <w:lang w:eastAsia="en-GB"/>
        </w:rPr>
        <w:t xml:space="preserve"> </w:t>
      </w:r>
      <w:r w:rsidRPr="008C6B35">
        <w:rPr>
          <w:rFonts w:ascii="Arial" w:eastAsiaTheme="minorEastAsia" w:hAnsi="Arial" w:cs="Arial"/>
          <w:b/>
          <w:color w:val="C00000"/>
          <w:lang w:eastAsia="en-GB"/>
        </w:rPr>
        <w:t>Warn and Inform Letter Template</w:t>
      </w:r>
    </w:p>
    <w:p w14:paraId="7AB47E0E" w14:textId="77777777" w:rsidR="008C6B35" w:rsidRPr="008C6B35" w:rsidRDefault="008C6B35" w:rsidP="008C6B35">
      <w:pPr>
        <w:autoSpaceDE w:val="0"/>
        <w:autoSpaceDN w:val="0"/>
        <w:adjustRightInd w:val="0"/>
        <w:spacing w:after="0" w:line="240" w:lineRule="auto"/>
        <w:rPr>
          <w:rFonts w:ascii="Arial" w:hAnsi="Arial" w:cs="Arial"/>
          <w:color w:val="000000"/>
          <w:sz w:val="24"/>
          <w:szCs w:val="24"/>
        </w:rPr>
      </w:pPr>
    </w:p>
    <w:p w14:paraId="7954CD87"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Date: [</w:t>
      </w:r>
      <w:r w:rsidRPr="008C6B35">
        <w:rPr>
          <w:rFonts w:ascii="Arial" w:eastAsiaTheme="minorEastAsia" w:hAnsi="Arial" w:cs="Arial"/>
          <w:color w:val="000000"/>
          <w:highlight w:val="yellow"/>
          <w:lang w:eastAsia="en-GB"/>
        </w:rPr>
        <w:t>DD/MM/YYYY</w:t>
      </w:r>
      <w:r w:rsidRPr="008C6B35">
        <w:rPr>
          <w:rFonts w:ascii="Arial" w:eastAsiaTheme="minorEastAsia" w:hAnsi="Arial" w:cs="Arial"/>
          <w:color w:val="000000"/>
          <w:lang w:eastAsia="en-GB"/>
        </w:rPr>
        <w:t>]</w:t>
      </w:r>
    </w:p>
    <w:p w14:paraId="455DAA5B" w14:textId="77777777" w:rsidR="008C6B35" w:rsidRPr="008C6B35" w:rsidRDefault="008C6B35" w:rsidP="008C6B35">
      <w:pPr>
        <w:spacing w:after="100" w:afterAutospacing="1" w:line="276" w:lineRule="auto"/>
        <w:jc w:val="both"/>
        <w:rPr>
          <w:rFonts w:ascii="Arial" w:eastAsiaTheme="minorEastAsia" w:hAnsi="Arial" w:cs="Arial"/>
          <w:b/>
          <w:color w:val="000000"/>
          <w:lang w:eastAsia="en-GB"/>
        </w:rPr>
      </w:pPr>
      <w:r w:rsidRPr="008C6B35">
        <w:rPr>
          <w:rFonts w:ascii="Arial" w:eastAsiaTheme="minorEastAsia" w:hAnsi="Arial" w:cs="Arial"/>
          <w:b/>
          <w:color w:val="000000"/>
          <w:lang w:eastAsia="en-GB"/>
        </w:rPr>
        <w:t>Warn and Inform</w:t>
      </w:r>
    </w:p>
    <w:p w14:paraId="355D37B5"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Dear Parent/ Carer,</w:t>
      </w:r>
    </w:p>
    <w:p w14:paraId="542EDBA4"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 xml:space="preserve">We have been advised by </w:t>
      </w:r>
      <w:r w:rsidRPr="008C6B35">
        <w:rPr>
          <w:rFonts w:ascii="Arial" w:eastAsiaTheme="minorEastAsia" w:hAnsi="Arial" w:cs="Arial"/>
          <w:color w:val="000000"/>
          <w:highlight w:val="yellow"/>
          <w:lang w:eastAsia="en-GB"/>
        </w:rPr>
        <w:t>[insert local area]</w:t>
      </w:r>
      <w:r w:rsidRPr="008C6B35">
        <w:rPr>
          <w:rFonts w:ascii="Arial" w:eastAsiaTheme="minorEastAsia" w:hAnsi="Arial" w:cs="Arial"/>
          <w:color w:val="000000"/>
          <w:lang w:eastAsia="en-GB"/>
        </w:rPr>
        <w:t xml:space="preserve"> Council’s Public Health Team that there has been a confirmed case of COVID-19 within your </w:t>
      </w:r>
      <w:r w:rsidRPr="008C6B35">
        <w:rPr>
          <w:rFonts w:ascii="Arial" w:eastAsiaTheme="minorEastAsia" w:hAnsi="Arial" w:cs="Arial"/>
          <w:color w:val="000000"/>
          <w:highlight w:val="yellow"/>
          <w:lang w:eastAsia="en-GB"/>
        </w:rPr>
        <w:t>[child’s class/ after school club - delete as appropriate]</w:t>
      </w:r>
      <w:r w:rsidRPr="008C6B35">
        <w:rPr>
          <w:rFonts w:ascii="Arial" w:eastAsiaTheme="minorEastAsia" w:hAnsi="Arial" w:cs="Arial"/>
          <w:color w:val="000000"/>
          <w:lang w:eastAsia="en-GB"/>
        </w:rPr>
        <w:t xml:space="preserve"> at the </w:t>
      </w:r>
      <w:r w:rsidRPr="008C6B35">
        <w:rPr>
          <w:rFonts w:ascii="Arial" w:eastAsiaTheme="minorEastAsia" w:hAnsi="Arial" w:cs="Arial"/>
          <w:color w:val="000000"/>
          <w:highlight w:val="yellow"/>
          <w:lang w:eastAsia="en-GB"/>
        </w:rPr>
        <w:t>[early years childcare provider/ nursery / school - delete as appropriate].</w:t>
      </w:r>
    </w:p>
    <w:p w14:paraId="24AD07F5"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In line with the national guidance, children aged under 18 years and 6 months are no longer required to self-isolate if they are a close contact of someone who has tested positive for</w:t>
      </w:r>
      <w:r w:rsidRPr="008C6B35">
        <w:rPr>
          <w:rFonts w:ascii="Arial" w:eastAsiaTheme="minorEastAsia" w:hAnsi="Arial" w:cs="Arial"/>
          <w:color w:val="7030A0"/>
          <w:lang w:eastAsia="en-GB"/>
        </w:rPr>
        <w:t xml:space="preserve"> </w:t>
      </w:r>
      <w:r w:rsidRPr="008C6B35">
        <w:rPr>
          <w:rFonts w:ascii="Arial" w:eastAsiaTheme="minorEastAsia" w:hAnsi="Arial" w:cs="Arial"/>
          <w:color w:val="000000"/>
          <w:lang w:eastAsia="en-GB"/>
        </w:rPr>
        <w:t xml:space="preserve">COVID-19.  </w:t>
      </w:r>
    </w:p>
    <w:p w14:paraId="1D1712A1"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Your child and other members of your household can continue normal activities provided your child does not develop symptoms.</w:t>
      </w:r>
    </w:p>
    <w:p w14:paraId="3D6F78F8" w14:textId="3B77AF38" w:rsidR="008C6B35" w:rsidRDefault="008C6B35" w:rsidP="00A94373">
      <w:pPr>
        <w:spacing w:after="0" w:line="276" w:lineRule="auto"/>
        <w:contextualSpacing/>
        <w:jc w:val="both"/>
        <w:rPr>
          <w:rFonts w:ascii="Arial" w:eastAsiaTheme="minorEastAsia" w:hAnsi="Arial" w:cs="Arial"/>
          <w:iCs/>
          <w:lang w:eastAsia="en-GB"/>
        </w:rPr>
      </w:pPr>
      <w:r w:rsidRPr="00C020B9">
        <w:rPr>
          <w:rFonts w:ascii="Arial" w:eastAsiaTheme="minorEastAsia" w:hAnsi="Arial" w:cs="Arial"/>
          <w:iCs/>
          <w:lang w:eastAsia="en-GB"/>
        </w:rPr>
        <w:t>Your</w:t>
      </w:r>
      <w:r w:rsidR="00A94373" w:rsidRPr="00C020B9">
        <w:rPr>
          <w:rFonts w:ascii="Arial" w:eastAsiaTheme="minorEastAsia" w:hAnsi="Arial" w:cs="Arial"/>
          <w:iCs/>
          <w:lang w:eastAsia="en-GB"/>
        </w:rPr>
        <w:t xml:space="preserve"> </w:t>
      </w:r>
      <w:r w:rsidRPr="00C020B9">
        <w:rPr>
          <w:rFonts w:ascii="Arial" w:eastAsiaTheme="minorEastAsia" w:hAnsi="Arial" w:cs="Arial"/>
          <w:iCs/>
          <w:lang w:eastAsia="en-GB"/>
        </w:rPr>
        <w:t xml:space="preserve">child may have been in contact with the positive case. </w:t>
      </w:r>
      <w:r w:rsidR="00FB348B" w:rsidRPr="00C020B9">
        <w:rPr>
          <w:rFonts w:ascii="Arial" w:eastAsiaTheme="minorEastAsia" w:hAnsi="Arial" w:cs="Arial"/>
          <w:iCs/>
          <w:lang w:eastAsia="en-GB"/>
        </w:rPr>
        <w:t xml:space="preserve">Children over 5 years </w:t>
      </w:r>
      <w:r w:rsidRPr="00C020B9">
        <w:rPr>
          <w:rFonts w:ascii="Arial" w:eastAsiaTheme="minorEastAsia" w:hAnsi="Arial" w:cs="Arial"/>
          <w:iCs/>
          <w:lang w:eastAsia="en-GB"/>
        </w:rPr>
        <w:t>who have been in contact with someone who has tested positive with COVID-19, are strongly advised to take a</w:t>
      </w:r>
      <w:r w:rsidR="009030F9">
        <w:rPr>
          <w:rFonts w:ascii="Arial" w:eastAsiaTheme="minorEastAsia" w:hAnsi="Arial" w:cs="Arial"/>
          <w:iCs/>
          <w:lang w:eastAsia="en-GB"/>
        </w:rPr>
        <w:t>n</w:t>
      </w:r>
      <w:r w:rsidRPr="00C020B9">
        <w:rPr>
          <w:rFonts w:ascii="Arial" w:eastAsiaTheme="minorEastAsia" w:hAnsi="Arial" w:cs="Arial"/>
          <w:iCs/>
          <w:lang w:eastAsia="en-GB"/>
        </w:rPr>
        <w:t xml:space="preserve"> LFD test every day for 7 days, whilst continuing to attend </w:t>
      </w:r>
      <w:r w:rsidR="00C020B9" w:rsidRPr="00C020B9">
        <w:rPr>
          <w:rFonts w:ascii="Arial" w:eastAsiaTheme="minorEastAsia" w:hAnsi="Arial" w:cs="Arial"/>
          <w:iCs/>
          <w:lang w:eastAsia="en-GB"/>
        </w:rPr>
        <w:t>the setting</w:t>
      </w:r>
      <w:r w:rsidRPr="00C020B9">
        <w:rPr>
          <w:rFonts w:ascii="Arial" w:eastAsiaTheme="minorEastAsia" w:hAnsi="Arial" w:cs="Arial"/>
          <w:iCs/>
          <w:lang w:eastAsia="en-GB"/>
        </w:rPr>
        <w:t xml:space="preserve"> </w:t>
      </w:r>
      <w:proofErr w:type="gramStart"/>
      <w:r w:rsidRPr="00C020B9">
        <w:rPr>
          <w:rFonts w:ascii="Arial" w:eastAsiaTheme="minorEastAsia" w:hAnsi="Arial" w:cs="Arial"/>
          <w:iCs/>
          <w:lang w:eastAsia="en-GB"/>
        </w:rPr>
        <w:t>as long as</w:t>
      </w:r>
      <w:proofErr w:type="gramEnd"/>
      <w:r w:rsidRPr="00C020B9">
        <w:rPr>
          <w:rFonts w:ascii="Arial" w:eastAsiaTheme="minorEastAsia" w:hAnsi="Arial" w:cs="Arial"/>
          <w:iCs/>
          <w:lang w:eastAsia="en-GB"/>
        </w:rPr>
        <w:t xml:space="preserve"> they do not have symptoms. </w:t>
      </w:r>
      <w:r w:rsidR="00FB348B" w:rsidRPr="00C020B9">
        <w:rPr>
          <w:rFonts w:ascii="Arial" w:eastAsiaTheme="minorEastAsia" w:hAnsi="Arial" w:cs="Arial"/>
          <w:iCs/>
          <w:lang w:eastAsia="en-GB"/>
        </w:rPr>
        <w:t xml:space="preserve"> </w:t>
      </w:r>
      <w:r w:rsidR="00A94373" w:rsidRPr="00C020B9">
        <w:rPr>
          <w:rFonts w:ascii="Arial" w:eastAsiaTheme="minorEastAsia" w:hAnsi="Arial" w:cs="Arial"/>
          <w:iCs/>
          <w:lang w:eastAsia="en-GB"/>
        </w:rPr>
        <w:t>If a</w:t>
      </w:r>
      <w:r w:rsidR="000F655D" w:rsidRPr="00C020B9">
        <w:rPr>
          <w:rFonts w:ascii="Arial" w:eastAsiaTheme="minorEastAsia" w:hAnsi="Arial" w:cs="Arial"/>
          <w:iCs/>
          <w:lang w:eastAsia="en-GB"/>
        </w:rPr>
        <w:t>n</w:t>
      </w:r>
      <w:r w:rsidR="00A94373" w:rsidRPr="00C020B9">
        <w:rPr>
          <w:rFonts w:ascii="Arial" w:eastAsiaTheme="minorEastAsia" w:hAnsi="Arial" w:cs="Arial"/>
          <w:iCs/>
          <w:lang w:eastAsia="en-GB"/>
        </w:rPr>
        <w:t xml:space="preserve"> LFD test is positive, they must isolate as a new case. From January 11</w:t>
      </w:r>
      <w:r w:rsidR="00A94373" w:rsidRPr="00C020B9">
        <w:rPr>
          <w:rFonts w:ascii="Arial" w:eastAsiaTheme="minorEastAsia" w:hAnsi="Arial" w:cs="Arial"/>
          <w:iCs/>
          <w:vertAlign w:val="superscript"/>
          <w:lang w:eastAsia="en-GB"/>
        </w:rPr>
        <w:t>th</w:t>
      </w:r>
      <w:r w:rsidR="000F655D" w:rsidRPr="00C020B9">
        <w:rPr>
          <w:rFonts w:ascii="Arial" w:eastAsiaTheme="minorEastAsia" w:hAnsi="Arial" w:cs="Arial"/>
          <w:iCs/>
          <w:lang w:eastAsia="en-GB"/>
        </w:rPr>
        <w:t>, a</w:t>
      </w:r>
      <w:r w:rsidR="00A94373" w:rsidRPr="00C020B9">
        <w:rPr>
          <w:rFonts w:ascii="Arial" w:eastAsiaTheme="minorEastAsia" w:hAnsi="Arial" w:cs="Arial"/>
          <w:iCs/>
          <w:lang w:eastAsia="en-GB"/>
        </w:rPr>
        <w:t xml:space="preserve"> confirmatory PCR test is not required if asymptomatic</w:t>
      </w:r>
      <w:r w:rsidR="000F655D" w:rsidRPr="00C020B9">
        <w:rPr>
          <w:rFonts w:ascii="Arial" w:eastAsiaTheme="minorEastAsia" w:hAnsi="Arial" w:cs="Arial"/>
          <w:iCs/>
          <w:lang w:eastAsia="en-GB"/>
        </w:rPr>
        <w:t>,</w:t>
      </w:r>
      <w:r w:rsidR="00A2438E" w:rsidRPr="00C020B9">
        <w:rPr>
          <w:rFonts w:ascii="Arial" w:eastAsiaTheme="minorEastAsia" w:hAnsi="Arial" w:cs="Arial"/>
          <w:iCs/>
          <w:lang w:eastAsia="en-GB"/>
        </w:rPr>
        <w:t xml:space="preserve"> unless a parent is applying for TTSP support</w:t>
      </w:r>
      <w:r w:rsidR="00A94373" w:rsidRPr="00C020B9">
        <w:rPr>
          <w:rFonts w:ascii="Arial" w:eastAsiaTheme="minorEastAsia" w:hAnsi="Arial" w:cs="Arial"/>
          <w:iCs/>
          <w:lang w:eastAsia="en-GB"/>
        </w:rPr>
        <w:t>. Please report all test results at</w:t>
      </w:r>
      <w:r w:rsidR="000F655D" w:rsidRPr="00C020B9">
        <w:rPr>
          <w:rFonts w:ascii="Arial" w:eastAsiaTheme="minorEastAsia" w:hAnsi="Arial" w:cs="Arial"/>
          <w:iCs/>
          <w:lang w:eastAsia="en-GB"/>
        </w:rPr>
        <w:t>:</w:t>
      </w:r>
      <w:r w:rsidR="00A94373" w:rsidRPr="00C020B9">
        <w:rPr>
          <w:rFonts w:ascii="Arial" w:eastAsiaTheme="minorEastAsia" w:hAnsi="Arial" w:cs="Arial"/>
          <w:iCs/>
          <w:lang w:eastAsia="en-GB"/>
        </w:rPr>
        <w:t xml:space="preserve"> </w:t>
      </w:r>
      <w:hyperlink r:id="rId5" w:history="1">
        <w:r w:rsidR="00C020B9" w:rsidRPr="00C020B9">
          <w:rPr>
            <w:rStyle w:val="Hyperlink"/>
            <w:rFonts w:ascii="Arial" w:eastAsiaTheme="minorEastAsia" w:hAnsi="Arial" w:cs="Arial"/>
            <w:iCs/>
            <w:lang w:eastAsia="en-GB"/>
          </w:rPr>
          <w:t>https://www.gov.uk/report-covid19-result</w:t>
        </w:r>
      </w:hyperlink>
      <w:r w:rsidR="00A94373" w:rsidRPr="00C020B9">
        <w:rPr>
          <w:rFonts w:ascii="Arial" w:eastAsiaTheme="minorEastAsia" w:hAnsi="Arial" w:cs="Arial"/>
          <w:iCs/>
          <w:lang w:eastAsia="en-GB"/>
        </w:rPr>
        <w:t>.</w:t>
      </w:r>
    </w:p>
    <w:p w14:paraId="0CABEB64" w14:textId="7989CC76" w:rsidR="008C6B35" w:rsidRDefault="008C6B35" w:rsidP="008C6B35">
      <w:pPr>
        <w:spacing w:after="0" w:line="276" w:lineRule="auto"/>
        <w:contextualSpacing/>
        <w:jc w:val="both"/>
        <w:rPr>
          <w:rFonts w:ascii="Arial" w:eastAsiaTheme="minorEastAsia" w:hAnsi="Arial" w:cs="Arial"/>
          <w:color w:val="000000"/>
          <w:lang w:eastAsia="en-GB"/>
        </w:rPr>
      </w:pPr>
      <w:r>
        <w:rPr>
          <w:rFonts w:ascii="Arial" w:eastAsiaTheme="minorEastAsia" w:hAnsi="Arial" w:cs="Arial"/>
          <w:iCs/>
          <w:lang w:eastAsia="en-GB"/>
        </w:rPr>
        <w:t>LFD test</w:t>
      </w:r>
      <w:r w:rsidR="00FB348B">
        <w:rPr>
          <w:rFonts w:ascii="Arial" w:eastAsiaTheme="minorEastAsia" w:hAnsi="Arial" w:cs="Arial"/>
          <w:iCs/>
          <w:lang w:eastAsia="en-GB"/>
        </w:rPr>
        <w:t xml:space="preserve"> kits </w:t>
      </w:r>
      <w:r>
        <w:rPr>
          <w:rFonts w:ascii="Arial" w:eastAsiaTheme="minorEastAsia" w:hAnsi="Arial" w:cs="Arial"/>
          <w:iCs/>
          <w:lang w:eastAsia="en-GB"/>
        </w:rPr>
        <w:t>can be obtained</w:t>
      </w:r>
      <w:r w:rsidR="000F655D">
        <w:rPr>
          <w:rFonts w:ascii="Arial" w:eastAsiaTheme="minorEastAsia" w:hAnsi="Arial" w:cs="Arial"/>
          <w:iCs/>
          <w:lang w:eastAsia="en-GB"/>
        </w:rPr>
        <w:t xml:space="preserve"> </w:t>
      </w:r>
      <w:r w:rsidRPr="008C6B35">
        <w:rPr>
          <w:rFonts w:ascii="Arial" w:eastAsiaTheme="minorEastAsia" w:hAnsi="Arial" w:cs="Arial"/>
          <w:color w:val="000000"/>
          <w:lang w:eastAsia="en-GB"/>
        </w:rPr>
        <w:t xml:space="preserve">from your </w:t>
      </w:r>
      <w:r>
        <w:rPr>
          <w:rFonts w:ascii="Arial" w:eastAsiaTheme="minorEastAsia" w:hAnsi="Arial" w:cs="Arial"/>
          <w:color w:val="000000"/>
          <w:lang w:eastAsia="en-GB"/>
        </w:rPr>
        <w:t>local chemist</w:t>
      </w:r>
      <w:r w:rsidRPr="008C6B35">
        <w:rPr>
          <w:rFonts w:ascii="Arial" w:eastAsiaTheme="minorEastAsia" w:hAnsi="Arial" w:cs="Arial"/>
          <w:color w:val="000000"/>
          <w:lang w:eastAsia="en-GB"/>
        </w:rPr>
        <w:t>, online at</w:t>
      </w:r>
      <w:r>
        <w:rPr>
          <w:rFonts w:ascii="Arial" w:eastAsiaTheme="minorEastAsia" w:hAnsi="Arial" w:cs="Arial"/>
          <w:color w:val="000000"/>
          <w:lang w:eastAsia="en-GB"/>
        </w:rPr>
        <w:t xml:space="preserve"> </w:t>
      </w:r>
      <w:hyperlink r:id="rId6" w:history="1">
        <w:r w:rsidR="00FD728F" w:rsidRPr="00615DDA">
          <w:rPr>
            <w:rStyle w:val="Hyperlink"/>
            <w:rFonts w:ascii="Arial" w:eastAsiaTheme="minorEastAsia" w:hAnsi="Arial" w:cs="Arial"/>
            <w:lang w:eastAsia="en-GB"/>
          </w:rPr>
          <w:t>https://www.gov.uk/order-coronavirus-rapid-lateral-flow-tests</w:t>
        </w:r>
      </w:hyperlink>
      <w:r w:rsidR="00FD728F">
        <w:rPr>
          <w:rFonts w:ascii="Arial" w:eastAsiaTheme="minorEastAsia" w:hAnsi="Arial" w:cs="Arial"/>
          <w:color w:val="000000"/>
          <w:lang w:eastAsia="en-GB"/>
        </w:rPr>
        <w:t xml:space="preserve"> or call 119</w:t>
      </w:r>
      <w:r>
        <w:rPr>
          <w:rFonts w:ascii="Arial" w:eastAsiaTheme="minorEastAsia" w:hAnsi="Arial" w:cs="Arial"/>
          <w:color w:val="000000"/>
          <w:lang w:eastAsia="en-GB"/>
        </w:rPr>
        <w:t xml:space="preserve">. </w:t>
      </w:r>
      <w:r w:rsidR="00FD728F">
        <w:rPr>
          <w:rFonts w:ascii="Arial" w:eastAsiaTheme="minorEastAsia" w:hAnsi="Arial" w:cs="Arial"/>
          <w:color w:val="000000"/>
          <w:lang w:eastAsia="en-GB"/>
        </w:rPr>
        <w:t xml:space="preserve"> </w:t>
      </w:r>
      <w:r>
        <w:rPr>
          <w:rFonts w:ascii="Arial" w:eastAsiaTheme="minorEastAsia" w:hAnsi="Arial" w:cs="Arial"/>
          <w:color w:val="000000"/>
          <w:lang w:eastAsia="en-GB"/>
        </w:rPr>
        <w:t xml:space="preserve">If you have problems accessing LFD </w:t>
      </w:r>
      <w:r w:rsidR="006B03A2">
        <w:rPr>
          <w:rFonts w:ascii="Arial" w:eastAsiaTheme="minorEastAsia" w:hAnsi="Arial" w:cs="Arial"/>
          <w:color w:val="000000"/>
          <w:lang w:eastAsia="en-GB"/>
        </w:rPr>
        <w:t>tests,</w:t>
      </w:r>
      <w:r>
        <w:rPr>
          <w:rFonts w:ascii="Arial" w:eastAsiaTheme="minorEastAsia" w:hAnsi="Arial" w:cs="Arial"/>
          <w:color w:val="000000"/>
          <w:lang w:eastAsia="en-GB"/>
        </w:rPr>
        <w:t xml:space="preserve"> please contact your </w:t>
      </w:r>
      <w:r w:rsidR="001567D1">
        <w:rPr>
          <w:rFonts w:ascii="Arial" w:eastAsiaTheme="minorEastAsia" w:hAnsi="Arial" w:cs="Arial"/>
          <w:color w:val="000000"/>
          <w:lang w:eastAsia="en-GB"/>
        </w:rPr>
        <w:t>early years provider</w:t>
      </w:r>
      <w:r>
        <w:rPr>
          <w:rFonts w:ascii="Arial" w:eastAsiaTheme="minorEastAsia" w:hAnsi="Arial" w:cs="Arial"/>
          <w:color w:val="000000"/>
          <w:lang w:eastAsia="en-GB"/>
        </w:rPr>
        <w:t>.</w:t>
      </w:r>
    </w:p>
    <w:p w14:paraId="0312B210" w14:textId="77777777" w:rsidR="00FB348B" w:rsidRDefault="00FB348B" w:rsidP="008C6B35">
      <w:pPr>
        <w:spacing w:after="0" w:line="276" w:lineRule="auto"/>
        <w:contextualSpacing/>
        <w:jc w:val="both"/>
        <w:rPr>
          <w:rFonts w:ascii="Arial" w:eastAsiaTheme="minorEastAsia" w:hAnsi="Arial" w:cs="Arial"/>
          <w:color w:val="000000"/>
          <w:lang w:eastAsia="en-GB"/>
        </w:rPr>
      </w:pPr>
    </w:p>
    <w:p w14:paraId="4623F3E2" w14:textId="335E6D92" w:rsidR="006B03A2" w:rsidRPr="00C020B9" w:rsidRDefault="006B03A2" w:rsidP="006B03A2">
      <w:pPr>
        <w:spacing w:after="0" w:line="276" w:lineRule="auto"/>
        <w:contextualSpacing/>
        <w:jc w:val="both"/>
        <w:rPr>
          <w:rFonts w:ascii="Arial" w:eastAsiaTheme="minorEastAsia" w:hAnsi="Arial" w:cs="Arial"/>
          <w:i/>
          <w:iCs/>
          <w:color w:val="000000"/>
          <w:lang w:eastAsia="en-GB"/>
        </w:rPr>
      </w:pPr>
      <w:r w:rsidRPr="00C020B9">
        <w:rPr>
          <w:rFonts w:ascii="Arial" w:eastAsiaTheme="minorEastAsia" w:hAnsi="Arial" w:cs="Arial"/>
          <w:i/>
          <w:iCs/>
          <w:color w:val="000000"/>
          <w:lang w:eastAsia="en-GB"/>
        </w:rPr>
        <w:t>(If someone has tested positive for COVID-19 within the last 90 days, they are advised to continue with contact or school LFD testing.</w:t>
      </w:r>
    </w:p>
    <w:p w14:paraId="3F851B50" w14:textId="489E512E" w:rsidR="008C6B35" w:rsidRPr="006B03A2" w:rsidRDefault="006B03A2" w:rsidP="006B03A2">
      <w:pPr>
        <w:spacing w:after="0" w:line="276" w:lineRule="auto"/>
        <w:contextualSpacing/>
        <w:jc w:val="both"/>
        <w:rPr>
          <w:rFonts w:ascii="Arial" w:eastAsiaTheme="minorEastAsia" w:hAnsi="Arial" w:cs="Arial"/>
          <w:i/>
          <w:iCs/>
          <w:color w:val="000000"/>
          <w:lang w:eastAsia="en-GB"/>
        </w:rPr>
      </w:pPr>
      <w:r w:rsidRPr="00C020B9">
        <w:rPr>
          <w:rFonts w:ascii="Arial" w:eastAsiaTheme="minorEastAsia" w:hAnsi="Arial" w:cs="Arial"/>
          <w:i/>
          <w:iCs/>
          <w:color w:val="000000"/>
          <w:lang w:eastAsia="en-GB"/>
        </w:rPr>
        <w:t>This is a change to the previous position because we know people can be infected with Omicron even when they have had previous COVID-19 infection. Previously, we had evidence that people were likely to be immune for at least 90 days after infection, but we don’t know whether this is the case with Omicron. With the removal of the requirement for self-isolation, we need another system to try to reduce transmission. Given that there is much less likelihood of false positives with LFDs when someone is no longer infectious, the balance of risks means that we need to implement this, even in the 90 days after previous infection).</w:t>
      </w:r>
    </w:p>
    <w:p w14:paraId="3EDB00EB" w14:textId="77777777" w:rsidR="008C6B35" w:rsidRPr="008C6B35" w:rsidRDefault="008C6B35" w:rsidP="008C6B35">
      <w:pPr>
        <w:spacing w:after="0" w:line="276" w:lineRule="auto"/>
        <w:contextualSpacing/>
        <w:jc w:val="both"/>
        <w:rPr>
          <w:rFonts w:ascii="Arial" w:eastAsiaTheme="minorEastAsia" w:hAnsi="Arial" w:cs="Arial"/>
          <w:color w:val="000000"/>
          <w:lang w:eastAsia="en-GB"/>
        </w:rPr>
      </w:pPr>
    </w:p>
    <w:p w14:paraId="55411C5A" w14:textId="77777777" w:rsidR="008C6B35" w:rsidRDefault="008C6B35" w:rsidP="008C6B35">
      <w:pPr>
        <w:spacing w:after="0" w:line="276" w:lineRule="auto"/>
        <w:contextualSpacing/>
        <w:jc w:val="both"/>
        <w:rPr>
          <w:rFonts w:eastAsiaTheme="minorEastAsia"/>
          <w:lang w:eastAsia="en-GB"/>
        </w:rPr>
      </w:pPr>
      <w:bookmarkStart w:id="0" w:name="_Hlk92388761"/>
      <w:r w:rsidRPr="008C6B35">
        <w:rPr>
          <w:rFonts w:ascii="Arial" w:eastAsiaTheme="minorEastAsia" w:hAnsi="Arial" w:cs="Arial"/>
          <w:color w:val="000000"/>
          <w:lang w:eastAsia="en-GB"/>
        </w:rPr>
        <w:t xml:space="preserve">Children who are aged under 5 years old who are identified as </w:t>
      </w:r>
      <w:r w:rsidRPr="008C6B35">
        <w:rPr>
          <w:rFonts w:ascii="Arial" w:eastAsiaTheme="minorEastAsia" w:hAnsi="Arial" w:cs="Arial"/>
          <w:b/>
          <w:color w:val="000000"/>
          <w:lang w:eastAsia="en-GB"/>
        </w:rPr>
        <w:t>close contacts</w:t>
      </w:r>
      <w:r w:rsidRPr="008C6B35">
        <w:rPr>
          <w:rFonts w:ascii="Arial" w:eastAsiaTheme="minorEastAsia" w:hAnsi="Arial" w:cs="Arial"/>
          <w:color w:val="000000"/>
          <w:lang w:eastAsia="en-GB"/>
        </w:rPr>
        <w:t xml:space="preserve"> will only be advised to take a PCR test if the positive case is in their own household</w:t>
      </w:r>
      <w:bookmarkEnd w:id="0"/>
      <w:r w:rsidRPr="008C6B35">
        <w:rPr>
          <w:rFonts w:ascii="Arial" w:eastAsiaTheme="minorEastAsia" w:hAnsi="Arial" w:cs="Arial"/>
          <w:color w:val="000000"/>
          <w:lang w:eastAsia="en-GB"/>
        </w:rPr>
        <w:t>.</w:t>
      </w:r>
      <w:r w:rsidRPr="008C6B35">
        <w:rPr>
          <w:rFonts w:eastAsiaTheme="minorEastAsia"/>
          <w:lang w:eastAsia="en-GB"/>
        </w:rPr>
        <w:t xml:space="preserve"> </w:t>
      </w:r>
    </w:p>
    <w:p w14:paraId="44984B4C" w14:textId="6E788BC3" w:rsidR="00226E7B" w:rsidRPr="008C6B35" w:rsidRDefault="008C6B35" w:rsidP="008C6B35">
      <w:pPr>
        <w:spacing w:after="0" w:line="276" w:lineRule="auto"/>
        <w:contextualSpacing/>
        <w:jc w:val="both"/>
        <w:rPr>
          <w:rFonts w:ascii="Arial" w:eastAsiaTheme="minorEastAsia" w:hAnsi="Arial" w:cs="Arial"/>
          <w:color w:val="0563C1" w:themeColor="hyperlink"/>
          <w:u w:val="single"/>
          <w:lang w:eastAsia="en-GB"/>
        </w:rPr>
      </w:pPr>
      <w:r w:rsidRPr="006B03A2">
        <w:rPr>
          <w:rFonts w:ascii="Arial" w:eastAsiaTheme="minorEastAsia" w:hAnsi="Arial" w:cs="Arial"/>
          <w:lang w:eastAsia="en-GB"/>
        </w:rPr>
        <w:t>Test can be booked via</w:t>
      </w:r>
      <w:r>
        <w:rPr>
          <w:rFonts w:eastAsiaTheme="minorEastAsia"/>
          <w:lang w:eastAsia="en-GB"/>
        </w:rPr>
        <w:t xml:space="preserve"> </w:t>
      </w:r>
      <w:hyperlink r:id="rId7" w:history="1">
        <w:r w:rsidR="00226E7B" w:rsidRPr="008C6B35">
          <w:rPr>
            <w:rStyle w:val="Hyperlink"/>
            <w:rFonts w:ascii="Arial" w:eastAsiaTheme="minorEastAsia" w:hAnsi="Arial" w:cs="Arial"/>
            <w:lang w:eastAsia="en-GB"/>
          </w:rPr>
          <w:t xml:space="preserve">https://www.gov.uk/guidance/coronavirus-covid-19-getting-tested </w:t>
        </w:r>
      </w:hyperlink>
      <w:r w:rsidR="00226E7B">
        <w:rPr>
          <w:rFonts w:ascii="Arial" w:eastAsiaTheme="minorEastAsia" w:hAnsi="Arial" w:cs="Arial"/>
          <w:color w:val="000000"/>
          <w:lang w:eastAsia="en-GB"/>
        </w:rPr>
        <w:t>or by calling 119.</w:t>
      </w:r>
    </w:p>
    <w:p w14:paraId="650C30B2" w14:textId="77777777" w:rsidR="001567D1" w:rsidRDefault="001567D1" w:rsidP="008C6B35">
      <w:pPr>
        <w:spacing w:after="0" w:line="276" w:lineRule="auto"/>
        <w:contextualSpacing/>
        <w:jc w:val="both"/>
        <w:rPr>
          <w:rFonts w:ascii="Arial" w:eastAsiaTheme="minorEastAsia" w:hAnsi="Arial" w:cs="Arial"/>
          <w:iCs/>
          <w:lang w:eastAsia="en-GB"/>
        </w:rPr>
      </w:pPr>
    </w:p>
    <w:p w14:paraId="7F66C1BE" w14:textId="77777777" w:rsidR="001567D1" w:rsidRDefault="001567D1" w:rsidP="008C6B35">
      <w:pPr>
        <w:spacing w:after="0" w:line="276" w:lineRule="auto"/>
        <w:contextualSpacing/>
        <w:jc w:val="both"/>
        <w:rPr>
          <w:rFonts w:ascii="Arial" w:eastAsiaTheme="minorEastAsia" w:hAnsi="Arial" w:cs="Arial"/>
          <w:iCs/>
          <w:lang w:eastAsia="en-GB"/>
        </w:rPr>
      </w:pPr>
    </w:p>
    <w:p w14:paraId="04CE1AD1" w14:textId="77777777" w:rsidR="001567D1" w:rsidRDefault="001567D1" w:rsidP="008C6B35">
      <w:pPr>
        <w:spacing w:after="0" w:line="276" w:lineRule="auto"/>
        <w:contextualSpacing/>
        <w:jc w:val="both"/>
        <w:rPr>
          <w:rFonts w:ascii="Arial" w:eastAsiaTheme="minorEastAsia" w:hAnsi="Arial" w:cs="Arial"/>
          <w:iCs/>
          <w:lang w:eastAsia="en-GB"/>
        </w:rPr>
      </w:pPr>
    </w:p>
    <w:p w14:paraId="3DF3ED57" w14:textId="242399C0" w:rsidR="008C6B35" w:rsidRPr="008C6B35" w:rsidRDefault="008C6B35" w:rsidP="008C6B35">
      <w:pPr>
        <w:spacing w:after="0" w:line="276" w:lineRule="auto"/>
        <w:contextualSpacing/>
        <w:jc w:val="both"/>
        <w:rPr>
          <w:rFonts w:ascii="Arial" w:eastAsiaTheme="minorEastAsia" w:hAnsi="Arial" w:cs="Arial"/>
          <w:lang w:eastAsia="en-GB"/>
        </w:rPr>
      </w:pPr>
      <w:r w:rsidRPr="008C6B35">
        <w:rPr>
          <w:rFonts w:ascii="Arial" w:eastAsiaTheme="minorEastAsia" w:hAnsi="Arial" w:cs="Arial"/>
          <w:iCs/>
          <w:lang w:eastAsia="en-GB"/>
        </w:rPr>
        <w:lastRenderedPageBreak/>
        <w:t>  </w:t>
      </w:r>
    </w:p>
    <w:p w14:paraId="51E50895" w14:textId="77777777" w:rsidR="008C6B35" w:rsidRPr="008C6B35" w:rsidRDefault="008C6B35" w:rsidP="008C6B35">
      <w:pPr>
        <w:spacing w:after="100" w:afterAutospacing="1" w:line="276" w:lineRule="auto"/>
        <w:jc w:val="both"/>
        <w:rPr>
          <w:rFonts w:ascii="Arial" w:eastAsiaTheme="minorEastAsia" w:hAnsi="Arial" w:cs="Arial"/>
          <w:b/>
          <w:color w:val="000000"/>
          <w:lang w:eastAsia="en-GB"/>
        </w:rPr>
      </w:pPr>
      <w:r w:rsidRPr="008C6B35">
        <w:rPr>
          <w:rFonts w:ascii="Arial" w:eastAsiaTheme="minorEastAsia" w:hAnsi="Arial" w:cs="Arial"/>
          <w:b/>
          <w:color w:val="000000"/>
          <w:lang w:eastAsia="en-GB"/>
        </w:rPr>
        <w:t>What to do if your child develops symptoms of COVID-19</w:t>
      </w:r>
    </w:p>
    <w:p w14:paraId="5A871E22" w14:textId="1B579ED2" w:rsidR="008C6B35" w:rsidRPr="008C6B35" w:rsidRDefault="008C6B35" w:rsidP="00096AF5">
      <w:pPr>
        <w:spacing w:after="100" w:afterAutospacing="1" w:line="276" w:lineRule="auto"/>
        <w:rPr>
          <w:rFonts w:ascii="Arial" w:eastAsiaTheme="minorEastAsia" w:hAnsi="Arial" w:cs="Arial"/>
          <w:color w:val="000000"/>
          <w:lang w:eastAsia="en-GB"/>
        </w:rPr>
      </w:pPr>
      <w:r w:rsidRPr="008C6B35">
        <w:rPr>
          <w:rFonts w:ascii="Arial" w:eastAsiaTheme="minorEastAsia" w:hAnsi="Arial" w:cs="Arial"/>
          <w:color w:val="000000"/>
          <w:lang w:eastAsia="en-GB"/>
        </w:rPr>
        <w:t xml:space="preserve">If your child develops symptoms of COVID-19, they must isolate and you should arrange a </w:t>
      </w:r>
      <w:r w:rsidR="00226E7B">
        <w:rPr>
          <w:rFonts w:ascii="Arial" w:eastAsiaTheme="minorEastAsia" w:hAnsi="Arial" w:cs="Arial"/>
          <w:color w:val="000000"/>
          <w:lang w:eastAsia="en-GB"/>
        </w:rPr>
        <w:t xml:space="preserve">PCR </w:t>
      </w:r>
      <w:r w:rsidRPr="008C6B35">
        <w:rPr>
          <w:rFonts w:ascii="Arial" w:eastAsiaTheme="minorEastAsia" w:hAnsi="Arial" w:cs="Arial"/>
          <w:color w:val="000000"/>
          <w:lang w:eastAsia="en-GB"/>
        </w:rPr>
        <w:t xml:space="preserve">test for your child via </w:t>
      </w:r>
      <w:hyperlink r:id="rId8" w:history="1">
        <w:r w:rsidRPr="008C6B35">
          <w:rPr>
            <w:rFonts w:ascii="Arial" w:eastAsiaTheme="minorEastAsia" w:hAnsi="Arial" w:cs="Arial"/>
            <w:color w:val="0563C1" w:themeColor="hyperlink"/>
            <w:u w:val="single"/>
            <w:lang w:eastAsia="en-GB"/>
          </w:rPr>
          <w:t>https://www.gov.uk/guidance/coronavirus-covid-19-getting-tested</w:t>
        </w:r>
      </w:hyperlink>
      <w:r w:rsidRPr="008C6B35">
        <w:rPr>
          <w:rFonts w:ascii="Arial" w:eastAsiaTheme="minorEastAsia" w:hAnsi="Arial" w:cs="Arial"/>
          <w:color w:val="000000"/>
          <w:lang w:eastAsia="en-GB"/>
        </w:rPr>
        <w:t xml:space="preserve"> or by calling 119.</w:t>
      </w:r>
    </w:p>
    <w:p w14:paraId="0C9BEEAC" w14:textId="70B6BA4A" w:rsidR="008C6B35" w:rsidRDefault="008C6B35" w:rsidP="00096AF5">
      <w:pPr>
        <w:spacing w:after="100" w:afterAutospacing="1" w:line="276" w:lineRule="auto"/>
        <w:rPr>
          <w:rFonts w:ascii="Arial" w:eastAsiaTheme="minorEastAsia" w:hAnsi="Arial" w:cs="Arial"/>
          <w:color w:val="000000"/>
          <w:lang w:eastAsia="en-GB"/>
        </w:rPr>
      </w:pPr>
      <w:r w:rsidRPr="008C6B35">
        <w:rPr>
          <w:rFonts w:ascii="Arial" w:eastAsiaTheme="minorEastAsia" w:hAnsi="Arial" w:cs="Arial"/>
          <w:color w:val="000000"/>
          <w:lang w:eastAsia="en-GB"/>
        </w:rPr>
        <w:t>If the test result is positive, your child will be required to self-isolate for a period of 10 days from the day that their symptoms started. Please inform us if your child has a positive test result.</w:t>
      </w:r>
    </w:p>
    <w:p w14:paraId="2D15A33E" w14:textId="1FE80C0C" w:rsidR="00157F65" w:rsidRDefault="00157F65" w:rsidP="00096AF5">
      <w:pPr>
        <w:spacing w:after="100" w:afterAutospacing="1" w:line="276" w:lineRule="auto"/>
        <w:rPr>
          <w:rFonts w:ascii="Arial" w:eastAsiaTheme="minorEastAsia" w:hAnsi="Arial" w:cs="Arial"/>
          <w:color w:val="000000"/>
          <w:lang w:eastAsia="en-GB"/>
        </w:rPr>
      </w:pPr>
      <w:bookmarkStart w:id="1" w:name="_Hlk92391063"/>
      <w:r w:rsidRPr="00C020B9">
        <w:rPr>
          <w:rFonts w:ascii="Arial" w:eastAsiaTheme="minorEastAsia" w:hAnsi="Arial" w:cs="Arial"/>
          <w:color w:val="000000"/>
          <w:lang w:eastAsia="en-GB"/>
        </w:rPr>
        <w:t xml:space="preserve">Your child may be able to end their self-isolation period before the end of the 10 full days. </w:t>
      </w:r>
      <w:r w:rsidR="007307C9" w:rsidRPr="00C020B9">
        <w:rPr>
          <w:rFonts w:ascii="Arial" w:eastAsiaTheme="minorEastAsia" w:hAnsi="Arial" w:cs="Arial"/>
          <w:color w:val="000000"/>
          <w:lang w:eastAsia="en-GB"/>
        </w:rPr>
        <w:t xml:space="preserve">They can take </w:t>
      </w:r>
      <w:r w:rsidR="001567D1" w:rsidRPr="00C020B9">
        <w:rPr>
          <w:rFonts w:ascii="Arial" w:eastAsiaTheme="minorEastAsia" w:hAnsi="Arial" w:cs="Arial"/>
          <w:color w:val="000000"/>
          <w:lang w:eastAsia="en-GB"/>
        </w:rPr>
        <w:t xml:space="preserve">an </w:t>
      </w:r>
      <w:r w:rsidR="007307C9" w:rsidRPr="00C020B9">
        <w:rPr>
          <w:rFonts w:ascii="Arial" w:eastAsiaTheme="minorEastAsia" w:hAnsi="Arial" w:cs="Arial"/>
          <w:color w:val="000000"/>
          <w:lang w:eastAsia="en-GB"/>
        </w:rPr>
        <w:t xml:space="preserve">LFD test from </w:t>
      </w:r>
      <w:r w:rsidR="00C020B9" w:rsidRPr="00C020B9">
        <w:rPr>
          <w:rFonts w:ascii="Arial" w:eastAsiaTheme="minorEastAsia" w:hAnsi="Arial" w:cs="Arial"/>
          <w:color w:val="000000"/>
          <w:lang w:eastAsia="en-GB"/>
        </w:rPr>
        <w:t>5</w:t>
      </w:r>
      <w:r w:rsidR="007307C9" w:rsidRPr="00C020B9">
        <w:rPr>
          <w:rFonts w:ascii="Arial" w:eastAsiaTheme="minorEastAsia" w:hAnsi="Arial" w:cs="Arial"/>
          <w:color w:val="000000"/>
          <w:lang w:eastAsia="en-GB"/>
        </w:rPr>
        <w:t xml:space="preserve"> days after the day symptoms starting (or the day their test was taken if they did not have symptoms)</w:t>
      </w:r>
      <w:r w:rsidR="001567D1" w:rsidRPr="00C020B9">
        <w:rPr>
          <w:rFonts w:ascii="Arial" w:eastAsiaTheme="minorEastAsia" w:hAnsi="Arial" w:cs="Arial"/>
          <w:color w:val="000000"/>
          <w:lang w:eastAsia="en-GB"/>
        </w:rPr>
        <w:t>,</w:t>
      </w:r>
      <w:r w:rsidR="007307C9" w:rsidRPr="00C020B9">
        <w:rPr>
          <w:rFonts w:ascii="Arial" w:eastAsiaTheme="minorEastAsia" w:hAnsi="Arial" w:cs="Arial"/>
          <w:color w:val="000000"/>
          <w:lang w:eastAsia="en-GB"/>
        </w:rPr>
        <w:t xml:space="preserve"> </w:t>
      </w:r>
      <w:r w:rsidR="00F75075" w:rsidRPr="00C020B9">
        <w:rPr>
          <w:rFonts w:ascii="Arial" w:eastAsiaTheme="minorEastAsia" w:hAnsi="Arial" w:cs="Arial"/>
          <w:color w:val="000000"/>
          <w:lang w:eastAsia="en-GB"/>
        </w:rPr>
        <w:t xml:space="preserve">and another LFD test on the following day (day </w:t>
      </w:r>
      <w:r w:rsidR="00C020B9" w:rsidRPr="00C020B9">
        <w:rPr>
          <w:rFonts w:ascii="Arial" w:eastAsiaTheme="minorEastAsia" w:hAnsi="Arial" w:cs="Arial"/>
          <w:color w:val="000000"/>
          <w:lang w:eastAsia="en-GB"/>
        </w:rPr>
        <w:t>6</w:t>
      </w:r>
      <w:r w:rsidR="00F75075" w:rsidRPr="00C020B9">
        <w:rPr>
          <w:rFonts w:ascii="Arial" w:eastAsiaTheme="minorEastAsia" w:hAnsi="Arial" w:cs="Arial"/>
          <w:color w:val="000000"/>
          <w:lang w:eastAsia="en-GB"/>
        </w:rPr>
        <w:t>). The second LFD test should be taken at least 24 hours later. If both test results are negative, and they do not have a high temperature, they may end self-isolation after the second negative test result. For an example and diagram explaining further</w:t>
      </w:r>
      <w:r w:rsidR="008860EA" w:rsidRPr="00C020B9">
        <w:rPr>
          <w:rFonts w:ascii="Arial" w:eastAsiaTheme="minorEastAsia" w:hAnsi="Arial" w:cs="Arial"/>
          <w:color w:val="000000"/>
          <w:lang w:eastAsia="en-GB"/>
        </w:rPr>
        <w:t>,</w:t>
      </w:r>
      <w:r w:rsidR="00F75075" w:rsidRPr="00C020B9">
        <w:rPr>
          <w:rFonts w:ascii="Arial" w:eastAsiaTheme="minorEastAsia" w:hAnsi="Arial" w:cs="Arial"/>
          <w:color w:val="000000"/>
          <w:lang w:eastAsia="en-GB"/>
        </w:rPr>
        <w:t xml:space="preserve"> please visit</w:t>
      </w:r>
      <w:r w:rsidR="001567D1" w:rsidRPr="00C020B9">
        <w:rPr>
          <w:rFonts w:ascii="Arial" w:eastAsiaTheme="minorEastAsia" w:hAnsi="Arial" w:cs="Arial"/>
          <w:color w:val="000000"/>
          <w:lang w:eastAsia="en-GB"/>
        </w:rPr>
        <w:t>:</w:t>
      </w:r>
      <w:r w:rsidR="00F75075" w:rsidRPr="00C020B9">
        <w:rPr>
          <w:rFonts w:ascii="Arial" w:eastAsiaTheme="minorEastAsia" w:hAnsi="Arial" w:cs="Arial"/>
          <w:color w:val="000000"/>
          <w:lang w:eastAsia="en-GB"/>
        </w:rPr>
        <w:t xml:space="preserve"> </w:t>
      </w:r>
      <w:hyperlink r:id="rId9" w:history="1">
        <w:r w:rsidR="00F75075" w:rsidRPr="00C020B9">
          <w:rPr>
            <w:rStyle w:val="Hyperlink"/>
            <w:rFonts w:ascii="Arial" w:eastAsiaTheme="minorEastAsia" w:hAnsi="Arial" w:cs="Arial"/>
            <w:lang w:eastAsia="en-GB"/>
          </w:rPr>
          <w:t>https://www.gov.uk/government/publications/covid-19-stay-at-home-guidance/stay-at-home-guidance-for-households-with-possible-coronavirus-covid-19-infection</w:t>
        </w:r>
      </w:hyperlink>
      <w:r w:rsidRPr="00C020B9">
        <w:rPr>
          <w:rFonts w:ascii="Arial" w:eastAsiaTheme="minorEastAsia" w:hAnsi="Arial" w:cs="Arial"/>
          <w:color w:val="000000"/>
          <w:lang w:eastAsia="en-GB"/>
        </w:rPr>
        <w:t xml:space="preserve"> </w:t>
      </w:r>
    </w:p>
    <w:bookmarkEnd w:id="1"/>
    <w:p w14:paraId="551FFAAD" w14:textId="2D30EB23" w:rsidR="008C6B35" w:rsidRDefault="008C6B35" w:rsidP="00096AF5">
      <w:pPr>
        <w:spacing w:after="100" w:afterAutospacing="1" w:line="276" w:lineRule="auto"/>
        <w:rPr>
          <w:rFonts w:ascii="Arial" w:eastAsiaTheme="minorEastAsia" w:hAnsi="Arial" w:cs="Arial"/>
          <w:color w:val="000000"/>
          <w:lang w:eastAsia="en-GB"/>
        </w:rPr>
      </w:pPr>
      <w:r w:rsidRPr="008C6B35">
        <w:rPr>
          <w:rFonts w:ascii="Arial" w:eastAsiaTheme="minorEastAsia" w:hAnsi="Arial" w:cs="Arial"/>
          <w:color w:val="000000"/>
          <w:lang w:eastAsia="en-GB"/>
        </w:rPr>
        <w:t xml:space="preserve">If your child’s </w:t>
      </w:r>
      <w:r w:rsidR="001567D1">
        <w:rPr>
          <w:rFonts w:ascii="Arial" w:eastAsiaTheme="minorEastAsia" w:hAnsi="Arial" w:cs="Arial"/>
          <w:color w:val="000000"/>
          <w:lang w:eastAsia="en-GB"/>
        </w:rPr>
        <w:t xml:space="preserve">initial PCR </w:t>
      </w:r>
      <w:r w:rsidRPr="008C6B35">
        <w:rPr>
          <w:rFonts w:ascii="Arial" w:eastAsiaTheme="minorEastAsia" w:hAnsi="Arial" w:cs="Arial"/>
          <w:color w:val="000000"/>
          <w:lang w:eastAsia="en-GB"/>
        </w:rPr>
        <w:t xml:space="preserve">test result is negative, they can continue with their normal activities if they are well enough to do so. </w:t>
      </w:r>
    </w:p>
    <w:p w14:paraId="30FA6FB9" w14:textId="3DD9A9AE" w:rsidR="00FB348B" w:rsidRPr="00C020B9" w:rsidRDefault="001C6A60" w:rsidP="008C6B35">
      <w:pPr>
        <w:spacing w:after="100" w:afterAutospacing="1" w:line="276" w:lineRule="auto"/>
        <w:jc w:val="both"/>
        <w:rPr>
          <w:rFonts w:ascii="Arial" w:eastAsiaTheme="minorEastAsia" w:hAnsi="Arial" w:cs="Arial"/>
          <w:color w:val="000000"/>
          <w:lang w:eastAsia="en-GB"/>
        </w:rPr>
      </w:pPr>
      <w:r w:rsidRPr="00C020B9">
        <w:rPr>
          <w:rFonts w:ascii="Arial" w:eastAsiaTheme="minorEastAsia" w:hAnsi="Arial" w:cs="Arial"/>
          <w:color w:val="000000"/>
          <w:lang w:eastAsia="en-GB"/>
        </w:rPr>
        <w:t xml:space="preserve">Household contacts who are </w:t>
      </w:r>
      <w:r w:rsidR="00FB348B" w:rsidRPr="00C020B9">
        <w:rPr>
          <w:rFonts w:ascii="Arial" w:eastAsiaTheme="minorEastAsia" w:hAnsi="Arial" w:cs="Arial"/>
          <w:color w:val="000000"/>
          <w:lang w:eastAsia="en-GB"/>
        </w:rPr>
        <w:t>aged over 18 years</w:t>
      </w:r>
      <w:r w:rsidR="001567D1" w:rsidRPr="00C020B9">
        <w:rPr>
          <w:rFonts w:ascii="Arial" w:eastAsiaTheme="minorEastAsia" w:hAnsi="Arial" w:cs="Arial"/>
          <w:color w:val="000000"/>
          <w:lang w:eastAsia="en-GB"/>
        </w:rPr>
        <w:t xml:space="preserve"> and</w:t>
      </w:r>
      <w:r w:rsidR="00FB348B" w:rsidRPr="00C020B9">
        <w:rPr>
          <w:rFonts w:ascii="Arial" w:eastAsiaTheme="minorEastAsia" w:hAnsi="Arial" w:cs="Arial"/>
          <w:color w:val="000000"/>
          <w:lang w:eastAsia="en-GB"/>
        </w:rPr>
        <w:t xml:space="preserve"> not fully vaccinated, are legally required to self-isolate</w:t>
      </w:r>
      <w:r w:rsidR="00A53A4B" w:rsidRPr="00C020B9">
        <w:rPr>
          <w:rFonts w:ascii="Arial" w:eastAsiaTheme="minorEastAsia" w:hAnsi="Arial" w:cs="Arial"/>
          <w:color w:val="000000"/>
          <w:lang w:eastAsia="en-GB"/>
        </w:rPr>
        <w:t xml:space="preserve"> and should take a PCR test.</w:t>
      </w:r>
    </w:p>
    <w:p w14:paraId="7B3B1F92" w14:textId="63D2F621" w:rsidR="00A53A4B" w:rsidRPr="00C020B9" w:rsidRDefault="001C6A60" w:rsidP="00A53A4B">
      <w:pPr>
        <w:spacing w:after="100" w:afterAutospacing="1" w:line="276" w:lineRule="auto"/>
        <w:jc w:val="both"/>
        <w:rPr>
          <w:rFonts w:ascii="Arial" w:eastAsiaTheme="minorEastAsia" w:hAnsi="Arial" w:cs="Arial"/>
          <w:color w:val="000000"/>
          <w:lang w:eastAsia="en-GB"/>
        </w:rPr>
      </w:pPr>
      <w:bookmarkStart w:id="2" w:name="_Hlk92387826"/>
      <w:r w:rsidRPr="00C020B9">
        <w:rPr>
          <w:rFonts w:ascii="Arial" w:eastAsiaTheme="minorEastAsia" w:hAnsi="Arial" w:cs="Arial"/>
          <w:color w:val="000000"/>
          <w:lang w:eastAsia="en-GB"/>
        </w:rPr>
        <w:t xml:space="preserve">Household contacts </w:t>
      </w:r>
      <w:bookmarkEnd w:id="2"/>
      <w:r w:rsidRPr="00C020B9">
        <w:rPr>
          <w:rFonts w:ascii="Arial" w:eastAsiaTheme="minorEastAsia" w:hAnsi="Arial" w:cs="Arial"/>
          <w:color w:val="000000"/>
          <w:lang w:eastAsia="en-GB"/>
        </w:rPr>
        <w:t>who are</w:t>
      </w:r>
      <w:r w:rsidR="00A53A4B" w:rsidRPr="00C020B9">
        <w:rPr>
          <w:rFonts w:ascii="Arial" w:eastAsiaTheme="minorEastAsia" w:hAnsi="Arial" w:cs="Arial"/>
          <w:color w:val="000000"/>
          <w:lang w:eastAsia="en-GB"/>
        </w:rPr>
        <w:t>,</w:t>
      </w:r>
    </w:p>
    <w:p w14:paraId="7F460AE2" w14:textId="7F533FCC" w:rsidR="00A53A4B" w:rsidRPr="00C020B9" w:rsidRDefault="00A53A4B" w:rsidP="00A53A4B">
      <w:pPr>
        <w:pStyle w:val="ListParagraph"/>
        <w:numPr>
          <w:ilvl w:val="0"/>
          <w:numId w:val="5"/>
        </w:numPr>
        <w:spacing w:after="100" w:afterAutospacing="1" w:line="276" w:lineRule="auto"/>
        <w:jc w:val="both"/>
        <w:rPr>
          <w:rFonts w:ascii="Arial" w:eastAsiaTheme="minorEastAsia" w:hAnsi="Arial" w:cs="Arial"/>
          <w:color w:val="000000"/>
          <w:lang w:eastAsia="en-GB"/>
        </w:rPr>
      </w:pPr>
      <w:r w:rsidRPr="00C020B9">
        <w:rPr>
          <w:rFonts w:ascii="Arial" w:eastAsiaTheme="minorEastAsia" w:hAnsi="Arial" w:cs="Arial"/>
          <w:color w:val="000000"/>
          <w:lang w:eastAsia="en-GB"/>
        </w:rPr>
        <w:t xml:space="preserve">fully vaccinated </w:t>
      </w:r>
    </w:p>
    <w:p w14:paraId="589003B5" w14:textId="70DF3502" w:rsidR="00A53A4B" w:rsidRPr="00C020B9" w:rsidRDefault="00A53A4B" w:rsidP="00A53A4B">
      <w:pPr>
        <w:pStyle w:val="ListParagraph"/>
        <w:numPr>
          <w:ilvl w:val="0"/>
          <w:numId w:val="5"/>
        </w:numPr>
        <w:spacing w:after="100" w:afterAutospacing="1" w:line="276" w:lineRule="auto"/>
        <w:jc w:val="both"/>
        <w:rPr>
          <w:rFonts w:ascii="Arial" w:eastAsiaTheme="minorEastAsia" w:hAnsi="Arial" w:cs="Arial"/>
          <w:color w:val="000000"/>
          <w:lang w:eastAsia="en-GB"/>
        </w:rPr>
      </w:pPr>
      <w:r w:rsidRPr="00C020B9">
        <w:rPr>
          <w:rFonts w:ascii="Arial" w:eastAsiaTheme="minorEastAsia" w:hAnsi="Arial" w:cs="Arial"/>
          <w:color w:val="000000"/>
          <w:lang w:eastAsia="en-GB"/>
        </w:rPr>
        <w:t>or aged under 18 years</w:t>
      </w:r>
    </w:p>
    <w:p w14:paraId="00908EB9" w14:textId="326ABA69" w:rsidR="00A53A4B" w:rsidRPr="00C020B9" w:rsidRDefault="00A53A4B" w:rsidP="00A53A4B">
      <w:pPr>
        <w:pStyle w:val="ListParagraph"/>
        <w:numPr>
          <w:ilvl w:val="0"/>
          <w:numId w:val="5"/>
        </w:numPr>
        <w:spacing w:after="100" w:afterAutospacing="1" w:line="276" w:lineRule="auto"/>
        <w:jc w:val="both"/>
        <w:rPr>
          <w:rFonts w:ascii="Arial" w:eastAsiaTheme="minorEastAsia" w:hAnsi="Arial" w:cs="Arial"/>
          <w:color w:val="000000"/>
          <w:lang w:eastAsia="en-GB"/>
        </w:rPr>
      </w:pPr>
      <w:r w:rsidRPr="00C020B9">
        <w:rPr>
          <w:rFonts w:ascii="Arial" w:eastAsiaTheme="minorEastAsia" w:hAnsi="Arial" w:cs="Arial"/>
          <w:color w:val="000000"/>
          <w:lang w:eastAsia="en-GB"/>
        </w:rPr>
        <w:t>or have taken part in or are currently part of an approved COVID-19 vaccine trial</w:t>
      </w:r>
    </w:p>
    <w:p w14:paraId="4E764E6E" w14:textId="71E72226" w:rsidR="00A53A4B" w:rsidRPr="00C020B9" w:rsidRDefault="00A53A4B" w:rsidP="00A53A4B">
      <w:pPr>
        <w:pStyle w:val="ListParagraph"/>
        <w:numPr>
          <w:ilvl w:val="0"/>
          <w:numId w:val="3"/>
        </w:numPr>
        <w:spacing w:after="100" w:afterAutospacing="1" w:line="276" w:lineRule="auto"/>
        <w:rPr>
          <w:rFonts w:ascii="Arial" w:eastAsiaTheme="minorEastAsia" w:hAnsi="Arial" w:cs="Arial"/>
          <w:color w:val="000000"/>
          <w:lang w:eastAsia="en-GB"/>
        </w:rPr>
      </w:pPr>
      <w:r w:rsidRPr="00C020B9">
        <w:rPr>
          <w:rFonts w:ascii="Arial" w:eastAsiaTheme="minorEastAsia" w:hAnsi="Arial" w:cs="Arial"/>
          <w:color w:val="000000"/>
          <w:lang w:eastAsia="en-GB"/>
        </w:rPr>
        <w:t>or not able to get vaccinated for medical reasons.</w:t>
      </w:r>
    </w:p>
    <w:p w14:paraId="79314DFB" w14:textId="2F432C9E" w:rsidR="003C4A51" w:rsidRDefault="001C6A60" w:rsidP="00A53A4B">
      <w:pPr>
        <w:spacing w:after="100" w:afterAutospacing="1" w:line="276" w:lineRule="auto"/>
        <w:rPr>
          <w:rFonts w:ascii="Arial" w:eastAsiaTheme="minorEastAsia" w:hAnsi="Arial" w:cs="Arial"/>
          <w:color w:val="000000"/>
          <w:lang w:eastAsia="en-GB"/>
        </w:rPr>
      </w:pPr>
      <w:r w:rsidRPr="00C020B9">
        <w:rPr>
          <w:rFonts w:ascii="Arial" w:eastAsiaTheme="minorEastAsia" w:hAnsi="Arial" w:cs="Arial"/>
          <w:color w:val="000000"/>
          <w:lang w:eastAsia="en-GB"/>
        </w:rPr>
        <w:t xml:space="preserve">Are </w:t>
      </w:r>
      <w:r w:rsidR="00A53A4B" w:rsidRPr="00C020B9">
        <w:rPr>
          <w:rFonts w:ascii="Arial" w:eastAsiaTheme="minorEastAsia" w:hAnsi="Arial" w:cs="Arial"/>
          <w:color w:val="000000"/>
          <w:lang w:eastAsia="en-GB"/>
        </w:rPr>
        <w:t xml:space="preserve">NOT legally required to </w:t>
      </w:r>
      <w:r w:rsidR="001567D1" w:rsidRPr="00C020B9">
        <w:rPr>
          <w:rFonts w:ascii="Arial" w:eastAsiaTheme="minorEastAsia" w:hAnsi="Arial" w:cs="Arial"/>
          <w:color w:val="000000"/>
          <w:lang w:eastAsia="en-GB"/>
        </w:rPr>
        <w:t>self-</w:t>
      </w:r>
      <w:r w:rsidR="009030F9" w:rsidRPr="00C020B9">
        <w:rPr>
          <w:rFonts w:ascii="Arial" w:eastAsiaTheme="minorEastAsia" w:hAnsi="Arial" w:cs="Arial"/>
          <w:color w:val="000000"/>
          <w:lang w:eastAsia="en-GB"/>
        </w:rPr>
        <w:t>isolate but</w:t>
      </w:r>
      <w:r w:rsidR="00A53A4B" w:rsidRPr="00C020B9">
        <w:rPr>
          <w:rFonts w:ascii="Arial" w:eastAsiaTheme="minorEastAsia" w:hAnsi="Arial" w:cs="Arial"/>
          <w:color w:val="000000"/>
          <w:lang w:eastAsia="en-GB"/>
        </w:rPr>
        <w:t xml:space="preserve"> are strongly advised to take daily LFD tests for 7 days. </w:t>
      </w:r>
      <w:r w:rsidRPr="00C020B9">
        <w:rPr>
          <w:rFonts w:ascii="Arial" w:eastAsiaTheme="minorEastAsia" w:hAnsi="Arial" w:cs="Arial"/>
          <w:color w:val="000000"/>
          <w:lang w:eastAsia="en-GB"/>
        </w:rPr>
        <w:t>Household contact must isolate if they develop symptoms and take a PCR test.</w:t>
      </w:r>
      <w:r>
        <w:rPr>
          <w:rFonts w:ascii="Arial" w:eastAsiaTheme="minorEastAsia" w:hAnsi="Arial" w:cs="Arial"/>
          <w:color w:val="000000"/>
          <w:lang w:eastAsia="en-GB"/>
        </w:rPr>
        <w:t xml:space="preserve"> </w:t>
      </w:r>
    </w:p>
    <w:p w14:paraId="2726C33B" w14:textId="33A246E9" w:rsidR="003C4A51" w:rsidRDefault="003C4A51" w:rsidP="00A53A4B">
      <w:pPr>
        <w:spacing w:after="100" w:afterAutospacing="1" w:line="276" w:lineRule="auto"/>
        <w:rPr>
          <w:rFonts w:ascii="Arial" w:eastAsiaTheme="minorEastAsia" w:hAnsi="Arial" w:cs="Arial"/>
          <w:color w:val="000000"/>
          <w:lang w:eastAsia="en-GB"/>
        </w:rPr>
      </w:pPr>
      <w:r w:rsidRPr="00C020B9">
        <w:rPr>
          <w:rFonts w:ascii="Arial" w:eastAsiaTheme="minorEastAsia" w:hAnsi="Arial" w:cs="Arial"/>
          <w:color w:val="000000"/>
          <w:lang w:eastAsia="en-GB"/>
        </w:rPr>
        <w:t xml:space="preserve">Household contacts who are aged under 5 years old </w:t>
      </w:r>
      <w:r w:rsidR="00C020B9">
        <w:rPr>
          <w:rFonts w:ascii="Arial" w:eastAsiaTheme="minorEastAsia" w:hAnsi="Arial" w:cs="Arial"/>
          <w:color w:val="000000"/>
          <w:lang w:eastAsia="en-GB"/>
        </w:rPr>
        <w:t xml:space="preserve">are </w:t>
      </w:r>
      <w:r w:rsidRPr="00C020B9">
        <w:rPr>
          <w:rFonts w:ascii="Arial" w:eastAsiaTheme="minorEastAsia" w:hAnsi="Arial" w:cs="Arial"/>
          <w:color w:val="000000"/>
          <w:lang w:eastAsia="en-GB"/>
        </w:rPr>
        <w:t>not legally required to isolate but should take a PCR tes</w:t>
      </w:r>
      <w:r w:rsidRPr="00C020B9">
        <w:rPr>
          <w:rFonts w:ascii="Arial" w:eastAsiaTheme="minorEastAsia" w:hAnsi="Arial" w:cs="Arial"/>
          <w:b/>
          <w:bCs/>
          <w:color w:val="000000"/>
          <w:lang w:eastAsia="en-GB"/>
        </w:rPr>
        <w:t>t.</w:t>
      </w:r>
    </w:p>
    <w:p w14:paraId="33358753" w14:textId="77777777" w:rsidR="003C4A51" w:rsidRPr="003C4A51" w:rsidRDefault="003C4A51" w:rsidP="00A53A4B">
      <w:pPr>
        <w:spacing w:after="100" w:afterAutospacing="1" w:line="276" w:lineRule="auto"/>
        <w:rPr>
          <w:rFonts w:ascii="Arial" w:eastAsiaTheme="minorEastAsia" w:hAnsi="Arial" w:cs="Arial"/>
          <w:color w:val="000000"/>
          <w:lang w:eastAsia="en-GB"/>
        </w:rPr>
      </w:pPr>
    </w:p>
    <w:p w14:paraId="6EE9DCC2" w14:textId="77777777" w:rsidR="001567D1" w:rsidRDefault="001567D1" w:rsidP="008C6B35">
      <w:pPr>
        <w:spacing w:after="100" w:afterAutospacing="1" w:line="276" w:lineRule="auto"/>
        <w:jc w:val="both"/>
        <w:rPr>
          <w:rFonts w:ascii="Arial" w:eastAsiaTheme="minorEastAsia" w:hAnsi="Arial" w:cs="Arial"/>
          <w:b/>
          <w:color w:val="000000"/>
          <w:lang w:eastAsia="en-GB"/>
        </w:rPr>
      </w:pPr>
    </w:p>
    <w:p w14:paraId="189E10F7" w14:textId="77777777" w:rsidR="001567D1" w:rsidRDefault="001567D1" w:rsidP="008C6B35">
      <w:pPr>
        <w:spacing w:after="100" w:afterAutospacing="1" w:line="276" w:lineRule="auto"/>
        <w:jc w:val="both"/>
        <w:rPr>
          <w:rFonts w:ascii="Arial" w:eastAsiaTheme="minorEastAsia" w:hAnsi="Arial" w:cs="Arial"/>
          <w:b/>
          <w:color w:val="000000"/>
          <w:lang w:eastAsia="en-GB"/>
        </w:rPr>
      </w:pPr>
    </w:p>
    <w:p w14:paraId="536F6B78" w14:textId="77777777" w:rsidR="001567D1" w:rsidRDefault="001567D1" w:rsidP="008C6B35">
      <w:pPr>
        <w:spacing w:after="100" w:afterAutospacing="1" w:line="276" w:lineRule="auto"/>
        <w:jc w:val="both"/>
        <w:rPr>
          <w:rFonts w:ascii="Arial" w:eastAsiaTheme="minorEastAsia" w:hAnsi="Arial" w:cs="Arial"/>
          <w:b/>
          <w:color w:val="000000"/>
          <w:lang w:eastAsia="en-GB"/>
        </w:rPr>
      </w:pPr>
    </w:p>
    <w:p w14:paraId="221B527E" w14:textId="77777777" w:rsidR="001567D1" w:rsidRDefault="001567D1" w:rsidP="008C6B35">
      <w:pPr>
        <w:spacing w:after="100" w:afterAutospacing="1" w:line="276" w:lineRule="auto"/>
        <w:jc w:val="both"/>
        <w:rPr>
          <w:rFonts w:ascii="Arial" w:eastAsiaTheme="minorEastAsia" w:hAnsi="Arial" w:cs="Arial"/>
          <w:b/>
          <w:color w:val="000000"/>
          <w:lang w:eastAsia="en-GB"/>
        </w:rPr>
      </w:pPr>
    </w:p>
    <w:p w14:paraId="1AA7E867" w14:textId="747AB269" w:rsidR="008C6B35" w:rsidRPr="008C6B35" w:rsidRDefault="008C6B35" w:rsidP="008C6B35">
      <w:pPr>
        <w:spacing w:after="100" w:afterAutospacing="1" w:line="276" w:lineRule="auto"/>
        <w:jc w:val="both"/>
        <w:rPr>
          <w:rFonts w:ascii="Arial" w:eastAsiaTheme="minorEastAsia" w:hAnsi="Arial" w:cs="Arial"/>
          <w:b/>
          <w:color w:val="000000"/>
          <w:lang w:eastAsia="en-GB"/>
        </w:rPr>
      </w:pPr>
      <w:r w:rsidRPr="008C6B35">
        <w:rPr>
          <w:rFonts w:ascii="Arial" w:eastAsiaTheme="minorEastAsia" w:hAnsi="Arial" w:cs="Arial"/>
          <w:b/>
          <w:color w:val="000000"/>
          <w:lang w:eastAsia="en-GB"/>
        </w:rPr>
        <w:lastRenderedPageBreak/>
        <w:t>Symptoms of COVID-19</w:t>
      </w:r>
    </w:p>
    <w:p w14:paraId="368B7E4D" w14:textId="40382922" w:rsidR="008C6B35" w:rsidRDefault="008C6B35" w:rsidP="00FC52E9">
      <w:pPr>
        <w:spacing w:after="0"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If you or someone in your household develops symptoms of C</w:t>
      </w:r>
      <w:r w:rsidR="001567D1">
        <w:rPr>
          <w:rFonts w:ascii="Arial" w:eastAsiaTheme="minorEastAsia" w:hAnsi="Arial" w:cs="Arial"/>
          <w:color w:val="000000"/>
          <w:lang w:eastAsia="en-GB"/>
        </w:rPr>
        <w:t>OVID</w:t>
      </w:r>
      <w:r w:rsidRPr="008C6B35">
        <w:rPr>
          <w:rFonts w:ascii="Arial" w:eastAsiaTheme="minorEastAsia" w:hAnsi="Arial" w:cs="Arial"/>
          <w:color w:val="000000"/>
          <w:lang w:eastAsia="en-GB"/>
        </w:rPr>
        <w:t xml:space="preserve">-19, </w:t>
      </w:r>
      <w:r w:rsidR="00096AF5" w:rsidRPr="008C6B35">
        <w:rPr>
          <w:rFonts w:ascii="Arial" w:eastAsiaTheme="minorEastAsia" w:hAnsi="Arial" w:cs="Arial"/>
          <w:color w:val="000000"/>
          <w:lang w:eastAsia="en-GB"/>
        </w:rPr>
        <w:t>isolate,</w:t>
      </w:r>
      <w:r w:rsidRPr="008C6B35">
        <w:rPr>
          <w:rFonts w:ascii="Arial" w:eastAsiaTheme="minorEastAsia" w:hAnsi="Arial" w:cs="Arial"/>
          <w:color w:val="000000"/>
          <w:lang w:eastAsia="en-GB"/>
        </w:rPr>
        <w:t xml:space="preserve"> and access a PCR test. The most common symptoms of coronavirus (COVID-19) are recent onset of</w:t>
      </w:r>
      <w:r w:rsidR="00FC52E9">
        <w:rPr>
          <w:rFonts w:ascii="Arial" w:eastAsiaTheme="minorEastAsia" w:hAnsi="Arial" w:cs="Arial"/>
          <w:color w:val="000000"/>
          <w:lang w:eastAsia="en-GB"/>
        </w:rPr>
        <w:t xml:space="preserve"> a</w:t>
      </w:r>
      <w:r w:rsidRPr="008C6B35">
        <w:rPr>
          <w:rFonts w:ascii="Arial" w:eastAsiaTheme="minorEastAsia" w:hAnsi="Arial" w:cs="Arial"/>
          <w:color w:val="000000"/>
          <w:lang w:eastAsia="en-GB"/>
        </w:rPr>
        <w:t>:</w:t>
      </w:r>
    </w:p>
    <w:p w14:paraId="458ED10C" w14:textId="77777777" w:rsidR="00FC52E9" w:rsidRPr="008C6B35" w:rsidRDefault="00FC52E9" w:rsidP="00FC52E9">
      <w:pPr>
        <w:spacing w:after="0" w:line="276" w:lineRule="auto"/>
        <w:jc w:val="both"/>
        <w:rPr>
          <w:rFonts w:ascii="Arial" w:eastAsiaTheme="minorEastAsia" w:hAnsi="Arial" w:cs="Arial"/>
          <w:color w:val="000000"/>
          <w:lang w:eastAsia="en-GB"/>
        </w:rPr>
      </w:pPr>
    </w:p>
    <w:p w14:paraId="2079235F" w14:textId="29296538" w:rsidR="008C6B35" w:rsidRPr="00FC52E9" w:rsidRDefault="008C6B35" w:rsidP="00FC52E9">
      <w:pPr>
        <w:pStyle w:val="ListParagraph"/>
        <w:numPr>
          <w:ilvl w:val="0"/>
          <w:numId w:val="3"/>
        </w:numPr>
        <w:spacing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 xml:space="preserve">new continuous cough </w:t>
      </w:r>
    </w:p>
    <w:p w14:paraId="624EAD5B" w14:textId="341CEA04" w:rsidR="008C6B35" w:rsidRPr="00FC52E9" w:rsidRDefault="008C6B35" w:rsidP="00FC52E9">
      <w:pPr>
        <w:pStyle w:val="ListParagraph"/>
        <w:numPr>
          <w:ilvl w:val="0"/>
          <w:numId w:val="3"/>
        </w:numPr>
        <w:spacing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 xml:space="preserve">high temperature </w:t>
      </w:r>
    </w:p>
    <w:p w14:paraId="7C0FCBD6" w14:textId="484697EE" w:rsidR="00F62A21" w:rsidRPr="00FC52E9" w:rsidRDefault="008C6B35" w:rsidP="00F62A21">
      <w:pPr>
        <w:pStyle w:val="ListParagraph"/>
        <w:numPr>
          <w:ilvl w:val="0"/>
          <w:numId w:val="3"/>
        </w:numPr>
        <w:spacing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loss of, or change in, normal sense of taste or smell (anosmia)</w:t>
      </w:r>
    </w:p>
    <w:p w14:paraId="3C029B3A" w14:textId="29D0746D"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However, people frequently present with a wider range of symptoms.  If you or your child feel newly unwell with C</w:t>
      </w:r>
      <w:r w:rsidR="00F62A21">
        <w:rPr>
          <w:rFonts w:ascii="Arial" w:eastAsiaTheme="minorEastAsia" w:hAnsi="Arial" w:cs="Arial"/>
          <w:color w:val="000000"/>
          <w:lang w:eastAsia="en-GB"/>
        </w:rPr>
        <w:t>OVID</w:t>
      </w:r>
      <w:r w:rsidRPr="008C6B35">
        <w:rPr>
          <w:rFonts w:ascii="Arial" w:eastAsiaTheme="minorEastAsia" w:hAnsi="Arial" w:cs="Arial"/>
          <w:color w:val="000000"/>
          <w:lang w:eastAsia="en-GB"/>
        </w:rPr>
        <w:t>-19 symptoms, then please access a PCR test. For many people, coronavirus (COVID-19) will be a mild illness.</w:t>
      </w:r>
    </w:p>
    <w:p w14:paraId="4B09C7ED" w14:textId="77777777" w:rsidR="008C6B35" w:rsidRPr="008C6B35" w:rsidRDefault="008C6B35" w:rsidP="008C6B35">
      <w:pPr>
        <w:spacing w:after="100" w:afterAutospacing="1" w:line="276" w:lineRule="auto"/>
        <w:jc w:val="both"/>
        <w:rPr>
          <w:rFonts w:ascii="Arial" w:eastAsiaTheme="minorEastAsia" w:hAnsi="Arial" w:cs="Arial"/>
          <w:b/>
          <w:color w:val="000000"/>
          <w:lang w:eastAsia="en-GB"/>
        </w:rPr>
      </w:pPr>
      <w:r w:rsidRPr="008C6B35">
        <w:rPr>
          <w:rFonts w:ascii="Arial" w:eastAsiaTheme="minorEastAsia" w:hAnsi="Arial" w:cs="Arial"/>
          <w:b/>
          <w:color w:val="000000"/>
          <w:lang w:eastAsia="en-GB"/>
        </w:rPr>
        <w:t>How to stop COVID-19 spreading</w:t>
      </w:r>
    </w:p>
    <w:p w14:paraId="5147B05B"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There are things you can do to help reduce the risk of you and anyone you live with getting COVID-19:</w:t>
      </w:r>
    </w:p>
    <w:p w14:paraId="4645640E" w14:textId="669994C3"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lang w:eastAsia="en-GB"/>
        </w:rPr>
      </w:pPr>
      <w:r w:rsidRPr="00FC52E9">
        <w:rPr>
          <w:rFonts w:ascii="Arial" w:eastAsiaTheme="minorEastAsia" w:hAnsi="Arial" w:cs="Arial"/>
          <w:lang w:eastAsia="en-GB"/>
        </w:rPr>
        <w:t>wear face coverings in crowd places, especially when you are indoors</w:t>
      </w:r>
    </w:p>
    <w:p w14:paraId="6F1C547C" w14:textId="48963A19"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lang w:eastAsia="en-GB"/>
        </w:rPr>
      </w:pPr>
      <w:r w:rsidRPr="00FC52E9">
        <w:rPr>
          <w:rFonts w:ascii="Arial" w:eastAsiaTheme="minorEastAsia" w:hAnsi="Arial" w:cs="Arial"/>
          <w:lang w:eastAsia="en-GB"/>
        </w:rPr>
        <w:t>if someone in your household test</w:t>
      </w:r>
      <w:r w:rsidR="00F62A21" w:rsidRPr="00FC52E9">
        <w:rPr>
          <w:rFonts w:ascii="Arial" w:eastAsiaTheme="minorEastAsia" w:hAnsi="Arial" w:cs="Arial"/>
          <w:lang w:eastAsia="en-GB"/>
        </w:rPr>
        <w:t>s</w:t>
      </w:r>
      <w:r w:rsidRPr="00FC52E9">
        <w:rPr>
          <w:rFonts w:ascii="Arial" w:eastAsiaTheme="minorEastAsia" w:hAnsi="Arial" w:cs="Arial"/>
          <w:lang w:eastAsia="en-GB"/>
        </w:rPr>
        <w:t xml:space="preserve"> positive, it is encourage</w:t>
      </w:r>
      <w:r w:rsidR="00F62A21" w:rsidRPr="00FC52E9">
        <w:rPr>
          <w:rFonts w:ascii="Arial" w:eastAsiaTheme="minorEastAsia" w:hAnsi="Arial" w:cs="Arial"/>
          <w:lang w:eastAsia="en-GB"/>
        </w:rPr>
        <w:t>d</w:t>
      </w:r>
      <w:r w:rsidRPr="00FC52E9">
        <w:rPr>
          <w:rFonts w:ascii="Arial" w:eastAsiaTheme="minorEastAsia" w:hAnsi="Arial" w:cs="Arial"/>
          <w:lang w:eastAsia="en-GB"/>
        </w:rPr>
        <w:t xml:space="preserve"> that household contacts obtain a PCR test and test daily using LFD tests, unless exempt</w:t>
      </w:r>
    </w:p>
    <w:p w14:paraId="2CE20C5D" w14:textId="43388152"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wash your hands with soap and water often – do this for at least 20 seconds</w:t>
      </w:r>
    </w:p>
    <w:p w14:paraId="7701143D" w14:textId="69C60186"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use hand sanitiser gel if soap and water are not available</w:t>
      </w:r>
    </w:p>
    <w:p w14:paraId="7F725ACC" w14:textId="6C35709B"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wash your hands as soon as you get home</w:t>
      </w:r>
    </w:p>
    <w:p w14:paraId="61124103" w14:textId="592DDEF9"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cover your mouth and nose with a tissue or your sleeve (not your hands) when you cough or sneeze</w:t>
      </w:r>
    </w:p>
    <w:p w14:paraId="14550881" w14:textId="4FCFC941" w:rsidR="008C6B35" w:rsidRPr="00FC52E9" w:rsidRDefault="008C6B35" w:rsidP="00FC52E9">
      <w:pPr>
        <w:pStyle w:val="ListParagraph"/>
        <w:numPr>
          <w:ilvl w:val="0"/>
          <w:numId w:val="6"/>
        </w:numPr>
        <w:spacing w:before="120" w:after="100" w:afterAutospacing="1"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allow ventilation in the house through opening windows</w:t>
      </w:r>
    </w:p>
    <w:p w14:paraId="1D33EC5F" w14:textId="7168916F" w:rsidR="008C6B35" w:rsidRPr="00FC52E9" w:rsidRDefault="008C6B35" w:rsidP="00FC52E9">
      <w:pPr>
        <w:pStyle w:val="ListParagraph"/>
        <w:numPr>
          <w:ilvl w:val="0"/>
          <w:numId w:val="6"/>
        </w:numPr>
        <w:spacing w:before="120" w:after="0" w:line="276" w:lineRule="auto"/>
        <w:jc w:val="both"/>
        <w:rPr>
          <w:rFonts w:ascii="Arial" w:eastAsiaTheme="minorEastAsia" w:hAnsi="Arial" w:cs="Arial"/>
          <w:color w:val="000000"/>
          <w:lang w:eastAsia="en-GB"/>
        </w:rPr>
      </w:pPr>
      <w:r w:rsidRPr="00FC52E9">
        <w:rPr>
          <w:rFonts w:ascii="Arial" w:eastAsiaTheme="minorEastAsia" w:hAnsi="Arial" w:cs="Arial"/>
          <w:color w:val="000000"/>
          <w:lang w:eastAsia="en-GB"/>
        </w:rPr>
        <w:t>put used tissues in the bin immediately and wash your hands afterwards</w:t>
      </w:r>
    </w:p>
    <w:p w14:paraId="0FB324DB" w14:textId="77777777" w:rsidR="00F62A21" w:rsidRPr="008C6B35" w:rsidRDefault="00F62A21" w:rsidP="00F62A21">
      <w:pPr>
        <w:spacing w:before="120" w:after="100" w:afterAutospacing="1" w:line="276" w:lineRule="auto"/>
        <w:contextualSpacing/>
        <w:jc w:val="both"/>
        <w:rPr>
          <w:rFonts w:ascii="Arial" w:eastAsiaTheme="minorEastAsia" w:hAnsi="Arial" w:cs="Arial"/>
          <w:color w:val="000000"/>
          <w:lang w:eastAsia="en-GB"/>
        </w:rPr>
      </w:pPr>
    </w:p>
    <w:p w14:paraId="6BFFB221" w14:textId="77777777" w:rsidR="008C6B35" w:rsidRPr="008C6B35" w:rsidRDefault="008C6B35" w:rsidP="008C6B35">
      <w:pPr>
        <w:spacing w:before="240" w:after="240" w:line="276" w:lineRule="auto"/>
        <w:jc w:val="both"/>
        <w:rPr>
          <w:rFonts w:ascii="Arial" w:eastAsia="Times New Roman" w:hAnsi="Arial" w:cs="Arial"/>
          <w:b/>
        </w:rPr>
      </w:pPr>
      <w:r w:rsidRPr="008C6B35">
        <w:rPr>
          <w:rFonts w:ascii="Arial" w:eastAsia="Times New Roman" w:hAnsi="Arial" w:cs="Arial"/>
          <w:b/>
        </w:rPr>
        <w:t>Test and Trace Support Payments</w:t>
      </w:r>
    </w:p>
    <w:p w14:paraId="4B618FFA" w14:textId="5D0170B7" w:rsidR="008C6B35" w:rsidRPr="008C6B35" w:rsidRDefault="008C6B35" w:rsidP="008C6B35">
      <w:pPr>
        <w:spacing w:before="240" w:after="240" w:line="276" w:lineRule="auto"/>
        <w:jc w:val="both"/>
        <w:rPr>
          <w:rFonts w:ascii="Arial" w:eastAsia="Times New Roman" w:hAnsi="Arial" w:cs="Arial"/>
        </w:rPr>
      </w:pPr>
      <w:r w:rsidRPr="008C6B35">
        <w:rPr>
          <w:rFonts w:ascii="Arial" w:eastAsia="Times New Roman" w:hAnsi="Arial" w:cs="Arial"/>
        </w:rPr>
        <w:t xml:space="preserve">If a person is asked to self-isolate by NHS Test and Trace and is on a low income, unable to work from home and will lose income as a result, they may be entitled to a payment of £500 from their </w:t>
      </w:r>
      <w:r w:rsidR="00F62A21">
        <w:rPr>
          <w:rFonts w:ascii="Arial" w:eastAsia="Times New Roman" w:hAnsi="Arial" w:cs="Arial"/>
        </w:rPr>
        <w:t>L</w:t>
      </w:r>
      <w:r w:rsidRPr="008C6B35">
        <w:rPr>
          <w:rFonts w:ascii="Arial" w:eastAsia="Times New Roman" w:hAnsi="Arial" w:cs="Arial"/>
        </w:rPr>
        <w:t xml:space="preserve">ocal </w:t>
      </w:r>
      <w:r w:rsidR="00F62A21">
        <w:rPr>
          <w:rFonts w:ascii="Arial" w:eastAsia="Times New Roman" w:hAnsi="Arial" w:cs="Arial"/>
        </w:rPr>
        <w:t>A</w:t>
      </w:r>
      <w:r w:rsidRPr="008C6B35">
        <w:rPr>
          <w:rFonts w:ascii="Arial" w:eastAsia="Times New Roman" w:hAnsi="Arial" w:cs="Arial"/>
        </w:rPr>
        <w:t>uthority under the Test and Trace Support Payment scheme. This now applies to parents</w:t>
      </w:r>
      <w:r w:rsidR="00F62A21">
        <w:rPr>
          <w:rFonts w:ascii="Arial" w:eastAsia="Times New Roman" w:hAnsi="Arial" w:cs="Arial"/>
        </w:rPr>
        <w:t xml:space="preserve"> and</w:t>
      </w:r>
      <w:r w:rsidRPr="008C6B35">
        <w:rPr>
          <w:rFonts w:ascii="Arial" w:eastAsia="Times New Roman" w:hAnsi="Arial" w:cs="Arial"/>
        </w:rPr>
        <w:t xml:space="preserve"> carers who </w:t>
      </w:r>
      <w:r w:rsidRPr="008C6B35">
        <w:rPr>
          <w:rFonts w:ascii="Arial" w:eastAsia="Times New Roman" w:hAnsi="Arial" w:cs="Arial"/>
          <w:color w:val="0B0C0C"/>
          <w:lang w:eastAsia="en-GB"/>
        </w:rPr>
        <w:t>cannot work from home and will lose income by self-isolating or staying at home to care for the child.</w:t>
      </w:r>
    </w:p>
    <w:p w14:paraId="78DD4A8D" w14:textId="77777777" w:rsidR="008C6B35" w:rsidRPr="008C6B35" w:rsidRDefault="008C6B35" w:rsidP="008C6B35">
      <w:pPr>
        <w:spacing w:before="240" w:after="240" w:line="276" w:lineRule="auto"/>
        <w:jc w:val="both"/>
        <w:rPr>
          <w:rFonts w:ascii="Arial" w:eastAsia="Times New Roman" w:hAnsi="Arial" w:cs="Arial"/>
        </w:rPr>
      </w:pPr>
      <w:r w:rsidRPr="008C6B35">
        <w:rPr>
          <w:rFonts w:ascii="Arial" w:eastAsia="Times New Roman" w:hAnsi="Arial" w:cs="Arial"/>
        </w:rPr>
        <w:t xml:space="preserve">Further details are available via: </w:t>
      </w:r>
      <w:hyperlink r:id="rId10" w:history="1">
        <w:r w:rsidRPr="008C6B35">
          <w:rPr>
            <w:rFonts w:ascii="Arial" w:eastAsia="Times New Roman" w:hAnsi="Arial" w:cs="Arial"/>
            <w:color w:val="0563C1" w:themeColor="hyperlink"/>
            <w:u w:val="single"/>
          </w:rPr>
          <w:t>https://www.gov.uk/test-and-trace-support-payment</w:t>
        </w:r>
      </w:hyperlink>
      <w:r w:rsidRPr="008C6B35">
        <w:rPr>
          <w:rFonts w:ascii="Arial" w:eastAsia="Times New Roman" w:hAnsi="Arial" w:cs="Arial"/>
        </w:rPr>
        <w:t xml:space="preserve"> </w:t>
      </w:r>
    </w:p>
    <w:p w14:paraId="5C81F02B" w14:textId="77777777" w:rsidR="008C6B35" w:rsidRPr="008C6B35" w:rsidRDefault="008C6B35" w:rsidP="008C6B35">
      <w:pPr>
        <w:spacing w:after="100" w:afterAutospacing="1" w:line="276" w:lineRule="auto"/>
        <w:jc w:val="both"/>
        <w:rPr>
          <w:rFonts w:ascii="Arial" w:eastAsiaTheme="minorEastAsia" w:hAnsi="Arial" w:cs="Arial"/>
          <w:b/>
          <w:color w:val="000000"/>
          <w:lang w:eastAsia="en-GB"/>
        </w:rPr>
      </w:pPr>
      <w:r w:rsidRPr="008C6B35">
        <w:rPr>
          <w:rFonts w:ascii="Arial" w:eastAsiaTheme="minorEastAsia" w:hAnsi="Arial" w:cs="Arial"/>
          <w:b/>
          <w:color w:val="000000"/>
          <w:lang w:eastAsia="en-GB"/>
        </w:rPr>
        <w:t>Further Information</w:t>
      </w:r>
    </w:p>
    <w:p w14:paraId="7FE77FA7" w14:textId="7777777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 xml:space="preserve">Further information is available at </w:t>
      </w:r>
      <w:hyperlink r:id="rId11" w:history="1">
        <w:r w:rsidRPr="008C6B35">
          <w:rPr>
            <w:rFonts w:ascii="Arial" w:eastAsiaTheme="minorEastAsia" w:hAnsi="Arial" w:cs="Arial"/>
            <w:color w:val="0563C1" w:themeColor="hyperlink"/>
            <w:u w:val="single"/>
            <w:lang w:eastAsia="en-GB"/>
          </w:rPr>
          <w:t>https://www.nhs.uk/conditions/coronavirus-covid-19/</w:t>
        </w:r>
      </w:hyperlink>
      <w:r w:rsidRPr="008C6B35">
        <w:rPr>
          <w:rFonts w:ascii="Arial" w:eastAsiaTheme="minorEastAsia" w:hAnsi="Arial" w:cs="Arial"/>
          <w:color w:val="0563C1" w:themeColor="hyperlink"/>
          <w:u w:val="single"/>
          <w:lang w:eastAsia="en-GB"/>
        </w:rPr>
        <w:t>.</w:t>
      </w:r>
    </w:p>
    <w:p w14:paraId="332BC48D" w14:textId="55926557" w:rsidR="008C6B35" w:rsidRPr="008C6B35" w:rsidRDefault="008C6B35" w:rsidP="008C6B35">
      <w:pPr>
        <w:spacing w:after="100" w:afterAutospacing="1" w:line="276" w:lineRule="auto"/>
        <w:jc w:val="both"/>
        <w:rPr>
          <w:rFonts w:ascii="Arial" w:eastAsiaTheme="minorEastAsia" w:hAnsi="Arial" w:cs="Arial"/>
          <w:color w:val="000000"/>
          <w:lang w:eastAsia="en-GB"/>
        </w:rPr>
      </w:pPr>
      <w:r w:rsidRPr="008C6B35">
        <w:rPr>
          <w:rFonts w:ascii="Arial" w:eastAsiaTheme="minorEastAsia" w:hAnsi="Arial" w:cs="Arial"/>
          <w:color w:val="000000"/>
          <w:lang w:eastAsia="en-GB"/>
        </w:rPr>
        <w:t>Yours sincerely,</w:t>
      </w:r>
    </w:p>
    <w:p w14:paraId="4A55D5E5" w14:textId="1B4DF3ED" w:rsidR="008C6B35" w:rsidRPr="008C6B35" w:rsidRDefault="008C6B35" w:rsidP="00F62A21">
      <w:pPr>
        <w:spacing w:after="0" w:line="276" w:lineRule="auto"/>
        <w:jc w:val="both"/>
      </w:pPr>
      <w:r w:rsidRPr="008C6B35">
        <w:rPr>
          <w:rFonts w:ascii="Arial" w:eastAsiaTheme="minorEastAsia" w:hAnsi="Arial" w:cs="Arial"/>
          <w:color w:val="000000"/>
          <w:highlight w:val="yellow"/>
          <w:lang w:eastAsia="en-GB"/>
        </w:rPr>
        <w:t>[Insert Name and Role]</w:t>
      </w:r>
    </w:p>
    <w:sectPr w:rsidR="008C6B35" w:rsidRPr="008C6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A9C"/>
    <w:multiLevelType w:val="hybridMultilevel"/>
    <w:tmpl w:val="DF0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354AD"/>
    <w:multiLevelType w:val="hybridMultilevel"/>
    <w:tmpl w:val="D25E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A4BB6"/>
    <w:multiLevelType w:val="hybridMultilevel"/>
    <w:tmpl w:val="E49C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24999"/>
    <w:multiLevelType w:val="hybridMultilevel"/>
    <w:tmpl w:val="8D0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35"/>
    <w:rsid w:val="00096AF5"/>
    <w:rsid w:val="000F655D"/>
    <w:rsid w:val="001567D1"/>
    <w:rsid w:val="00157F65"/>
    <w:rsid w:val="00160E65"/>
    <w:rsid w:val="001C6A60"/>
    <w:rsid w:val="00226E7B"/>
    <w:rsid w:val="003C4A51"/>
    <w:rsid w:val="004E15D2"/>
    <w:rsid w:val="00677FB1"/>
    <w:rsid w:val="006B03A2"/>
    <w:rsid w:val="007307C9"/>
    <w:rsid w:val="008860EA"/>
    <w:rsid w:val="008A5F72"/>
    <w:rsid w:val="008C6B35"/>
    <w:rsid w:val="009030F9"/>
    <w:rsid w:val="009C32A3"/>
    <w:rsid w:val="00A2438E"/>
    <w:rsid w:val="00A53A4B"/>
    <w:rsid w:val="00A94373"/>
    <w:rsid w:val="00C020B9"/>
    <w:rsid w:val="00F62A21"/>
    <w:rsid w:val="00F75075"/>
    <w:rsid w:val="00FB348B"/>
    <w:rsid w:val="00FC52E9"/>
    <w:rsid w:val="00FD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0738"/>
  <w15:chartTrackingRefBased/>
  <w15:docId w15:val="{80F26126-9426-4B9C-9FC1-05C0BA3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B35"/>
    <w:rPr>
      <w:color w:val="0563C1" w:themeColor="hyperlink"/>
      <w:u w:val="single"/>
    </w:rPr>
  </w:style>
  <w:style w:type="character" w:styleId="UnresolvedMention">
    <w:name w:val="Unresolved Mention"/>
    <w:basedOn w:val="DefaultParagraphFont"/>
    <w:uiPriority w:val="99"/>
    <w:semiHidden/>
    <w:unhideWhenUsed/>
    <w:rsid w:val="008C6B35"/>
    <w:rPr>
      <w:color w:val="605E5C"/>
      <w:shd w:val="clear" w:color="auto" w:fill="E1DFDD"/>
    </w:rPr>
  </w:style>
  <w:style w:type="paragraph" w:styleId="BalloonText">
    <w:name w:val="Balloon Text"/>
    <w:basedOn w:val="Normal"/>
    <w:link w:val="BalloonTextChar"/>
    <w:uiPriority w:val="99"/>
    <w:semiHidden/>
    <w:unhideWhenUsed/>
    <w:rsid w:val="008C6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B35"/>
    <w:rPr>
      <w:rFonts w:ascii="Segoe UI" w:hAnsi="Segoe UI" w:cs="Segoe UI"/>
      <w:sz w:val="18"/>
      <w:szCs w:val="18"/>
    </w:rPr>
  </w:style>
  <w:style w:type="paragraph" w:styleId="ListParagraph">
    <w:name w:val="List Paragraph"/>
    <w:basedOn w:val="Normal"/>
    <w:uiPriority w:val="34"/>
    <w:qFormat/>
    <w:rsid w:val="00A5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getting-tes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coronavirus-covid-19-getting-tested%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order-coronavirus-rapid-lateral-flow-tests%20" TargetMode="External"/><Relationship Id="rId11" Type="http://schemas.openxmlformats.org/officeDocument/2006/relationships/hyperlink" Target="https://www.nhs.uk/conditions/coronavirus-covid-19/" TargetMode="External"/><Relationship Id="rId5" Type="http://schemas.openxmlformats.org/officeDocument/2006/relationships/hyperlink" Target="https://www.gov.uk/report-covid19-result" TargetMode="External"/><Relationship Id="rId10" Type="http://schemas.openxmlformats.org/officeDocument/2006/relationships/hyperlink" Target="https://www.gov.uk/test-and-trace-support-payment" TargetMode="External"/><Relationship Id="rId4" Type="http://schemas.openxmlformats.org/officeDocument/2006/relationships/webSettings" Target="webSettings.xml"/><Relationship Id="rId9" Type="http://schemas.openxmlformats.org/officeDocument/2006/relationships/hyperlink" Target="https://www.gov.uk/government/publications/covid-19-stay-at-home-guidance/stay-at-home-guidance-for-households-with-possible-coronavirus-covid-19-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Shryane</dc:creator>
  <cp:keywords/>
  <dc:description/>
  <cp:lastModifiedBy>Baron, Samantha</cp:lastModifiedBy>
  <cp:revision>2</cp:revision>
  <dcterms:created xsi:type="dcterms:W3CDTF">2022-01-20T15:23:00Z</dcterms:created>
  <dcterms:modified xsi:type="dcterms:W3CDTF">2022-01-20T15:23:00Z</dcterms:modified>
</cp:coreProperties>
</file>