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46" w:rsidRPr="003823DF" w:rsidRDefault="00885BEC" w:rsidP="00885BE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823DF">
        <w:rPr>
          <w:b/>
          <w:sz w:val="24"/>
          <w:szCs w:val="24"/>
          <w:u w:val="single"/>
        </w:rPr>
        <w:t>Guidelines for Referral to Children’s Continuing Care Team for Training</w:t>
      </w:r>
    </w:p>
    <w:p w:rsidR="00885BEC" w:rsidRDefault="00885BEC" w:rsidP="00885BEC">
      <w:pPr>
        <w:pStyle w:val="ListParagraph"/>
        <w:numPr>
          <w:ilvl w:val="0"/>
          <w:numId w:val="1"/>
        </w:numPr>
      </w:pPr>
      <w:r w:rsidRPr="00C804E4">
        <w:t xml:space="preserve">Please identify number </w:t>
      </w:r>
      <w:r w:rsidR="003823DF">
        <w:t xml:space="preserve">and names </w:t>
      </w:r>
      <w:r w:rsidRPr="00C804E4">
        <w:t>of staff requiring training prior to referring to the CCCNT</w:t>
      </w:r>
      <w:r w:rsidR="003823DF">
        <w:t>.</w:t>
      </w:r>
    </w:p>
    <w:p w:rsidR="003823DF" w:rsidRDefault="003823DF" w:rsidP="003823DF">
      <w:pPr>
        <w:pStyle w:val="ListParagraph"/>
      </w:pPr>
    </w:p>
    <w:p w:rsidR="00353F66" w:rsidRDefault="00353F66" w:rsidP="00885BEC">
      <w:pPr>
        <w:pStyle w:val="ListParagraph"/>
        <w:numPr>
          <w:ilvl w:val="0"/>
          <w:numId w:val="1"/>
        </w:numPr>
      </w:pPr>
      <w:r>
        <w:t xml:space="preserve">A referral form (attached) should be sent as soon as a training need is identified. </w:t>
      </w:r>
    </w:p>
    <w:p w:rsidR="003823DF" w:rsidRDefault="003823DF" w:rsidP="003823DF">
      <w:pPr>
        <w:pStyle w:val="ListParagraph"/>
      </w:pPr>
    </w:p>
    <w:p w:rsidR="00885BEC" w:rsidRDefault="00885BEC" w:rsidP="00885BEC">
      <w:pPr>
        <w:pStyle w:val="ListParagraph"/>
        <w:numPr>
          <w:ilvl w:val="0"/>
          <w:numId w:val="1"/>
        </w:numPr>
      </w:pPr>
      <w:r w:rsidRPr="00C804E4">
        <w:t>One theory session will be delivered per group. Any further theory sessions will require a new referral.</w:t>
      </w:r>
    </w:p>
    <w:p w:rsidR="003823DF" w:rsidRDefault="003823DF" w:rsidP="003823DF">
      <w:pPr>
        <w:pStyle w:val="ListParagraph"/>
      </w:pPr>
    </w:p>
    <w:p w:rsidR="003823DF" w:rsidRDefault="003823DF" w:rsidP="00885BEC">
      <w:pPr>
        <w:pStyle w:val="ListParagraph"/>
        <w:numPr>
          <w:ilvl w:val="0"/>
          <w:numId w:val="1"/>
        </w:numPr>
      </w:pPr>
      <w:r>
        <w:t>The team will contact the school to arrange a time and place for the training.</w:t>
      </w:r>
    </w:p>
    <w:p w:rsidR="003823DF" w:rsidRDefault="003823DF" w:rsidP="003823DF">
      <w:pPr>
        <w:pStyle w:val="ListParagraph"/>
      </w:pPr>
    </w:p>
    <w:p w:rsidR="00885BEC" w:rsidRPr="00C804E4" w:rsidRDefault="00885BEC" w:rsidP="00885BEC">
      <w:pPr>
        <w:pStyle w:val="ListParagraph"/>
        <w:numPr>
          <w:ilvl w:val="0"/>
          <w:numId w:val="1"/>
        </w:numPr>
      </w:pPr>
      <w:r w:rsidRPr="00C804E4">
        <w:t>Length of theory session depends upon topic</w:t>
      </w:r>
      <w:r w:rsidR="003877AA">
        <w:t xml:space="preserve"> and number of staff</w:t>
      </w:r>
      <w:r w:rsidRPr="00C804E4">
        <w:t>. As a guide sessions will be as follows:</w:t>
      </w:r>
    </w:p>
    <w:p w:rsidR="00885BEC" w:rsidRPr="00C804E4" w:rsidRDefault="00885BEC" w:rsidP="00885BEC">
      <w:pPr>
        <w:pStyle w:val="ListParagraph"/>
      </w:pPr>
    </w:p>
    <w:p w:rsidR="00885BEC" w:rsidRPr="00C804E4" w:rsidRDefault="00885BEC" w:rsidP="00885BEC">
      <w:pPr>
        <w:pStyle w:val="ListParagraph"/>
        <w:ind w:left="1440"/>
      </w:pPr>
      <w:r w:rsidRPr="00C804E4">
        <w:t>Tracheostomy Theory:</w:t>
      </w:r>
      <w:r w:rsidR="003823DF">
        <w:tab/>
      </w:r>
      <w:r w:rsidR="003823DF">
        <w:tab/>
      </w:r>
      <w:r w:rsidRPr="00C804E4">
        <w:t xml:space="preserve"> 2 Hours</w:t>
      </w:r>
    </w:p>
    <w:p w:rsidR="00885BEC" w:rsidRPr="00C804E4" w:rsidRDefault="00885BEC" w:rsidP="00885BEC">
      <w:pPr>
        <w:pStyle w:val="ListParagraph"/>
        <w:ind w:left="1440"/>
      </w:pPr>
      <w:r w:rsidRPr="00C804E4">
        <w:t>Gastrostomy Theory:</w:t>
      </w:r>
      <w:r w:rsidR="003823DF">
        <w:tab/>
      </w:r>
      <w:r w:rsidR="003823DF">
        <w:tab/>
      </w:r>
      <w:r w:rsidRPr="00C804E4">
        <w:t xml:space="preserve"> 1 Hour</w:t>
      </w:r>
      <w:r w:rsidR="003877AA">
        <w:t xml:space="preserve"> 30 mins</w:t>
      </w:r>
    </w:p>
    <w:p w:rsidR="00885BEC" w:rsidRPr="00C804E4" w:rsidRDefault="00885BEC" w:rsidP="00885BEC">
      <w:pPr>
        <w:pStyle w:val="ListParagraph"/>
        <w:ind w:left="1440"/>
      </w:pPr>
      <w:r w:rsidRPr="00C804E4">
        <w:t xml:space="preserve">Nasogastric Tube Theory: </w:t>
      </w:r>
      <w:r w:rsidR="003823DF">
        <w:tab/>
        <w:t xml:space="preserve"> </w:t>
      </w:r>
      <w:r w:rsidRPr="00C804E4">
        <w:t>1 Hour</w:t>
      </w:r>
    </w:p>
    <w:p w:rsidR="00885BEC" w:rsidRPr="00C804E4" w:rsidRDefault="00885BEC" w:rsidP="00885BEC">
      <w:pPr>
        <w:pStyle w:val="ListParagraph"/>
        <w:ind w:left="1440"/>
      </w:pPr>
      <w:r w:rsidRPr="00C804E4">
        <w:t xml:space="preserve">Feed Pump Theory: </w:t>
      </w:r>
      <w:r w:rsidR="003823DF">
        <w:tab/>
      </w:r>
      <w:r w:rsidR="003823DF">
        <w:tab/>
      </w:r>
      <w:r w:rsidRPr="00C804E4">
        <w:t>1 Hour</w:t>
      </w:r>
    </w:p>
    <w:p w:rsidR="00885BEC" w:rsidRPr="00C804E4" w:rsidRDefault="00885BEC" w:rsidP="00885BEC">
      <w:pPr>
        <w:pStyle w:val="ListParagraph"/>
        <w:ind w:left="1440"/>
      </w:pPr>
      <w:r w:rsidRPr="00C804E4">
        <w:t>Oral Suction:</w:t>
      </w:r>
      <w:r w:rsidR="003823DF">
        <w:tab/>
      </w:r>
      <w:r w:rsidR="003823DF">
        <w:tab/>
      </w:r>
      <w:r w:rsidR="003823DF">
        <w:tab/>
      </w:r>
      <w:r w:rsidRPr="00C804E4">
        <w:t xml:space="preserve"> 1 Hour</w:t>
      </w:r>
    </w:p>
    <w:p w:rsidR="00885BEC" w:rsidRDefault="00885BEC" w:rsidP="003823DF">
      <w:pPr>
        <w:pStyle w:val="ListParagraph"/>
        <w:ind w:left="1440"/>
      </w:pPr>
      <w:r w:rsidRPr="00C804E4">
        <w:t xml:space="preserve">Oxygen Therapy: </w:t>
      </w:r>
      <w:r w:rsidR="003823DF">
        <w:tab/>
      </w:r>
      <w:r w:rsidR="003823DF">
        <w:tab/>
      </w:r>
      <w:r w:rsidRPr="00C804E4">
        <w:t>1 Hour</w:t>
      </w:r>
    </w:p>
    <w:p w:rsidR="003823DF" w:rsidRPr="00C804E4" w:rsidRDefault="003823DF" w:rsidP="003823DF">
      <w:pPr>
        <w:pStyle w:val="ListParagraph"/>
        <w:ind w:left="1440"/>
      </w:pPr>
    </w:p>
    <w:p w:rsidR="00885BEC" w:rsidRDefault="00885BEC" w:rsidP="00885BEC">
      <w:pPr>
        <w:pStyle w:val="ListParagraph"/>
        <w:numPr>
          <w:ilvl w:val="0"/>
          <w:numId w:val="1"/>
        </w:numPr>
      </w:pPr>
      <w:r w:rsidRPr="00C804E4">
        <w:t xml:space="preserve">Following theory </w:t>
      </w:r>
      <w:r w:rsidR="00A6719C" w:rsidRPr="00C804E4">
        <w:t>sessions</w:t>
      </w:r>
      <w:r w:rsidR="008F7DB7">
        <w:t>,</w:t>
      </w:r>
      <w:r w:rsidRPr="00C804E4">
        <w:t xml:space="preserve"> staff will be required to be obser</w:t>
      </w:r>
      <w:r w:rsidR="00C804E4" w:rsidRPr="00C804E4">
        <w:t>ved carrying out the procedure</w:t>
      </w:r>
      <w:r w:rsidR="008F7DB7">
        <w:t xml:space="preserve"> a minimum of</w:t>
      </w:r>
      <w:r w:rsidR="00C804E4" w:rsidRPr="00C804E4">
        <w:t xml:space="preserve"> 3 times before they are deemed competent.</w:t>
      </w:r>
      <w:r w:rsidR="008F7DB7">
        <w:t xml:space="preserve"> </w:t>
      </w:r>
      <w:r w:rsidR="00BE3778">
        <w:t xml:space="preserve">Observations </w:t>
      </w:r>
      <w:r w:rsidR="003823DF">
        <w:t>of competencies need to be</w:t>
      </w:r>
      <w:r w:rsidR="00BE3778">
        <w:t xml:space="preserve"> booked in advance where possible</w:t>
      </w:r>
      <w:r w:rsidR="005B2543">
        <w:t>.</w:t>
      </w:r>
    </w:p>
    <w:p w:rsidR="003823DF" w:rsidRDefault="003823DF" w:rsidP="003823DF">
      <w:pPr>
        <w:pStyle w:val="ListParagraph"/>
      </w:pPr>
    </w:p>
    <w:p w:rsidR="00BE3778" w:rsidRDefault="005B2543" w:rsidP="00885BEC">
      <w:pPr>
        <w:pStyle w:val="ListParagraph"/>
        <w:numPr>
          <w:ilvl w:val="0"/>
          <w:numId w:val="1"/>
        </w:numPr>
      </w:pPr>
      <w:r>
        <w:t xml:space="preserve">Competencies will require an </w:t>
      </w:r>
      <w:r w:rsidR="003823DF">
        <w:t xml:space="preserve">annual </w:t>
      </w:r>
      <w:r>
        <w:t>update</w:t>
      </w:r>
      <w:r w:rsidR="003823DF">
        <w:t xml:space="preserve">. </w:t>
      </w:r>
      <w:r>
        <w:t xml:space="preserve"> It is staff responsibility to ensure these updates are booked in on time with the CCCNT.</w:t>
      </w:r>
    </w:p>
    <w:p w:rsidR="003823DF" w:rsidRDefault="003823DF" w:rsidP="003823DF">
      <w:pPr>
        <w:pStyle w:val="ListParagraph"/>
      </w:pPr>
    </w:p>
    <w:p w:rsidR="003877AA" w:rsidRDefault="003877AA" w:rsidP="00885BEC">
      <w:pPr>
        <w:pStyle w:val="ListParagraph"/>
        <w:numPr>
          <w:ilvl w:val="0"/>
          <w:numId w:val="1"/>
        </w:numPr>
      </w:pPr>
      <w:r>
        <w:t xml:space="preserve">Any training required outside these guidelines </w:t>
      </w:r>
      <w:r w:rsidR="00353F66">
        <w:t>requires</w:t>
      </w:r>
      <w:r>
        <w:t xml:space="preserve"> discussion with </w:t>
      </w:r>
      <w:r w:rsidR="003823DF">
        <w:t>the Continuing Care Team Leader / Matron.</w:t>
      </w:r>
    </w:p>
    <w:p w:rsidR="003823DF" w:rsidRDefault="003823DF" w:rsidP="003823DF">
      <w:pPr>
        <w:pStyle w:val="ListParagraph"/>
      </w:pPr>
    </w:p>
    <w:p w:rsidR="003823DF" w:rsidRPr="003823DF" w:rsidRDefault="003823DF" w:rsidP="003823DF">
      <w:pPr>
        <w:rPr>
          <w:b/>
          <w:sz w:val="28"/>
          <w:szCs w:val="28"/>
        </w:rPr>
      </w:pPr>
      <w:r w:rsidRPr="003823DF">
        <w:rPr>
          <w:b/>
          <w:sz w:val="28"/>
          <w:szCs w:val="28"/>
        </w:rPr>
        <w:t>Note:  Referrals will only be accepted via email or on receipt of the referral form.</w:t>
      </w:r>
      <w:r>
        <w:rPr>
          <w:b/>
          <w:sz w:val="28"/>
          <w:szCs w:val="28"/>
        </w:rPr>
        <w:t xml:space="preserve"> Training required in September will be on a ‘first come first serve </w:t>
      </w:r>
      <w:proofErr w:type="gramStart"/>
      <w:r>
        <w:rPr>
          <w:b/>
          <w:sz w:val="28"/>
          <w:szCs w:val="28"/>
        </w:rPr>
        <w:t>basis’</w:t>
      </w:r>
      <w:proofErr w:type="gramEnd"/>
      <w:r>
        <w:rPr>
          <w:b/>
          <w:sz w:val="28"/>
          <w:szCs w:val="28"/>
        </w:rPr>
        <w:t>.</w:t>
      </w:r>
    </w:p>
    <w:sectPr w:rsidR="003823DF" w:rsidRPr="00382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45C"/>
    <w:multiLevelType w:val="hybridMultilevel"/>
    <w:tmpl w:val="2FDE9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EC"/>
    <w:rsid w:val="00353F66"/>
    <w:rsid w:val="003823DF"/>
    <w:rsid w:val="003877AA"/>
    <w:rsid w:val="0049248F"/>
    <w:rsid w:val="005B2543"/>
    <w:rsid w:val="00885BEC"/>
    <w:rsid w:val="008F7DB7"/>
    <w:rsid w:val="00994646"/>
    <w:rsid w:val="00A6719C"/>
    <w:rsid w:val="00BE3778"/>
    <w:rsid w:val="00C804E4"/>
    <w:rsid w:val="00F2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Melanie</dc:creator>
  <cp:lastModifiedBy>Johnson, Andrew</cp:lastModifiedBy>
  <cp:revision>2</cp:revision>
  <dcterms:created xsi:type="dcterms:W3CDTF">2017-10-16T11:07:00Z</dcterms:created>
  <dcterms:modified xsi:type="dcterms:W3CDTF">2017-10-16T11:07:00Z</dcterms:modified>
</cp:coreProperties>
</file>